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Pr="00FC387E" w:rsidRDefault="008B4198" w:rsidP="00A76A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87E">
        <w:rPr>
          <w:rFonts w:ascii="Times New Roman" w:hAnsi="Times New Roman" w:cs="Times New Roman"/>
          <w:sz w:val="28"/>
          <w:szCs w:val="28"/>
        </w:rPr>
        <w:t xml:space="preserve"> </w:t>
      </w:r>
      <w:r w:rsidR="00A76A07" w:rsidRPr="00FC387E"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Ярославской области «Средняя школа «Провинциальный колледж»</w:t>
      </w:r>
    </w:p>
    <w:p w:rsidR="00E8602F" w:rsidRPr="00FC387E" w:rsidRDefault="00E8602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02F" w:rsidRPr="00FC387E" w:rsidRDefault="00E8602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55F" w:rsidRPr="00FC387E" w:rsidRDefault="00BA255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647"/>
        <w:gridCol w:w="3365"/>
      </w:tblGrid>
      <w:tr w:rsidR="006E1004" w:rsidRPr="00FC387E" w:rsidTr="00692A54">
        <w:trPr>
          <w:jc w:val="center"/>
        </w:trPr>
        <w:tc>
          <w:tcPr>
            <w:tcW w:w="3273" w:type="dxa"/>
          </w:tcPr>
          <w:p w:rsidR="006E1004" w:rsidRPr="00FC387E" w:rsidRDefault="006E1004" w:rsidP="006E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FC387E" w:rsidRDefault="006E1004" w:rsidP="00CA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B5622" w:rsidRPr="00FC387E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C387E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692A54" w:rsidRDefault="006E1004" w:rsidP="0004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A5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B5622" w:rsidRPr="00692A54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A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B5622" w:rsidRPr="00692A54" w:rsidRDefault="007B5622" w:rsidP="007B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A54">
              <w:rPr>
                <w:rFonts w:ascii="Times New Roman" w:hAnsi="Times New Roman" w:cs="Times New Roman"/>
                <w:sz w:val="24"/>
                <w:szCs w:val="24"/>
              </w:rPr>
              <w:t>Семко Е. Р.</w:t>
            </w:r>
          </w:p>
          <w:p w:rsidR="0037310C" w:rsidRPr="00692A54" w:rsidRDefault="001F0B28" w:rsidP="001F0B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01-01/</w:t>
            </w:r>
            <w:r w:rsidR="0036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  <w:p w:rsidR="001F0B28" w:rsidRPr="00FC387E" w:rsidRDefault="001F0B28" w:rsidP="001F0B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36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692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  202</w:t>
            </w:r>
            <w:r w:rsidR="0036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92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7B5622" w:rsidRPr="00FC387E" w:rsidRDefault="001F0B28" w:rsidP="001F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5D63" w:rsidRPr="00FC387E" w:rsidRDefault="00CA5D63" w:rsidP="00CA5D63">
      <w:pPr>
        <w:jc w:val="center"/>
        <w:rPr>
          <w:rFonts w:ascii="Times New Roman" w:hAnsi="Times New Roman" w:cs="Times New Roman"/>
          <w:lang w:val="en-US"/>
        </w:rPr>
      </w:pPr>
    </w:p>
    <w:p w:rsidR="00B54321" w:rsidRPr="00FC387E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FC387E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FC387E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FC387E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FC387E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FC387E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FC387E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87E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24C8D" w:rsidRPr="00FC387E" w:rsidRDefault="00E24C8D" w:rsidP="00344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87E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5D59E1" w:rsidRDefault="001F0B28" w:rsidP="00344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87E">
        <w:rPr>
          <w:rFonts w:ascii="Times New Roman" w:hAnsi="Times New Roman" w:cs="Times New Roman"/>
          <w:sz w:val="28"/>
          <w:szCs w:val="28"/>
        </w:rPr>
        <w:t>10</w:t>
      </w:r>
      <w:r w:rsidR="005D59E1">
        <w:rPr>
          <w:rFonts w:ascii="Times New Roman" w:hAnsi="Times New Roman" w:cs="Times New Roman"/>
          <w:sz w:val="28"/>
          <w:szCs w:val="28"/>
        </w:rPr>
        <w:t xml:space="preserve"> класс 2024-2025</w:t>
      </w:r>
      <w:r w:rsidR="005D59E1" w:rsidRPr="005D59E1">
        <w:rPr>
          <w:rFonts w:ascii="Times New Roman" w:hAnsi="Times New Roman" w:cs="Times New Roman"/>
          <w:sz w:val="28"/>
          <w:szCs w:val="28"/>
        </w:rPr>
        <w:t xml:space="preserve"> </w:t>
      </w:r>
      <w:r w:rsidR="005D59E1" w:rsidRPr="00FC387E">
        <w:rPr>
          <w:rFonts w:ascii="Times New Roman" w:hAnsi="Times New Roman" w:cs="Times New Roman"/>
          <w:sz w:val="28"/>
          <w:szCs w:val="28"/>
        </w:rPr>
        <w:t>учебный год</w:t>
      </w:r>
    </w:p>
    <w:p w:rsidR="0030678A" w:rsidRPr="00FC387E" w:rsidRDefault="005D59E1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0B28" w:rsidRPr="00FC387E">
        <w:rPr>
          <w:rFonts w:ascii="Times New Roman" w:hAnsi="Times New Roman" w:cs="Times New Roman"/>
          <w:sz w:val="28"/>
          <w:szCs w:val="28"/>
        </w:rPr>
        <w:t>1 класс</w:t>
      </w:r>
      <w:r w:rsidR="001A2AE5">
        <w:rPr>
          <w:rFonts w:ascii="Times New Roman" w:hAnsi="Times New Roman" w:cs="Times New Roman"/>
          <w:sz w:val="28"/>
          <w:szCs w:val="28"/>
        </w:rPr>
        <w:t xml:space="preserve"> 2024-2025,</w:t>
      </w:r>
      <w:r w:rsidR="0030678A" w:rsidRPr="00FC387E">
        <w:rPr>
          <w:rFonts w:ascii="Times New Roman" w:hAnsi="Times New Roman" w:cs="Times New Roman"/>
          <w:sz w:val="28"/>
          <w:szCs w:val="28"/>
        </w:rPr>
        <w:t xml:space="preserve"> </w:t>
      </w:r>
      <w:r w:rsidR="00BA6E11" w:rsidRPr="00FC387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625AB">
        <w:rPr>
          <w:rFonts w:ascii="Times New Roman" w:hAnsi="Times New Roman" w:cs="Times New Roman"/>
          <w:sz w:val="28"/>
          <w:szCs w:val="28"/>
        </w:rPr>
        <w:t>-</w:t>
      </w:r>
      <w:r w:rsidR="00BA6E11" w:rsidRPr="00FC387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0678A" w:rsidRPr="00FC387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0678A" w:rsidRPr="00FC387E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FC387E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FC387E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FC387E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FC387E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FC387E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FC387E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FC387E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C2B" w:rsidRDefault="006B6902" w:rsidP="001A6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87E">
        <w:rPr>
          <w:rFonts w:ascii="Times New Roman" w:hAnsi="Times New Roman" w:cs="Times New Roman"/>
          <w:sz w:val="28"/>
          <w:szCs w:val="28"/>
        </w:rPr>
        <w:t>город Ярославль, Ярославская область</w:t>
      </w:r>
      <w:r w:rsidR="0030678A" w:rsidRPr="00FC387E">
        <w:rPr>
          <w:rFonts w:ascii="Times New Roman" w:hAnsi="Times New Roman" w:cs="Times New Roman"/>
          <w:sz w:val="28"/>
          <w:szCs w:val="28"/>
        </w:rPr>
        <w:t xml:space="preserve"> </w:t>
      </w:r>
      <w:r w:rsidR="00BA6E11" w:rsidRPr="00FC387E">
        <w:rPr>
          <w:rFonts w:ascii="Times New Roman" w:hAnsi="Times New Roman" w:cs="Times New Roman"/>
          <w:sz w:val="28"/>
          <w:szCs w:val="28"/>
        </w:rPr>
        <w:t>202</w:t>
      </w:r>
      <w:r w:rsidR="005D59E1">
        <w:rPr>
          <w:rFonts w:ascii="Times New Roman" w:hAnsi="Times New Roman" w:cs="Times New Roman"/>
          <w:sz w:val="28"/>
          <w:szCs w:val="28"/>
        </w:rPr>
        <w:t>4</w:t>
      </w:r>
      <w:r w:rsidR="00F93659" w:rsidRPr="00FC387E">
        <w:rPr>
          <w:rFonts w:ascii="Times New Roman" w:hAnsi="Times New Roman" w:cs="Times New Roman"/>
          <w:sz w:val="28"/>
          <w:szCs w:val="28"/>
        </w:rPr>
        <w:br w:type="page"/>
      </w:r>
    </w:p>
    <w:p w:rsidR="0030678A" w:rsidRPr="00FC387E" w:rsidRDefault="0030678A" w:rsidP="001A6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87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678A" w:rsidRPr="00FC387E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5FB" w:rsidRPr="000C65FB" w:rsidRDefault="000C65FB" w:rsidP="003625AB">
      <w:pPr>
        <w:spacing w:after="0" w:line="312" w:lineRule="auto"/>
        <w:ind w:firstLine="567"/>
        <w:jc w:val="both"/>
        <w:rPr>
          <w:rFonts w:eastAsia="Times New Roman"/>
          <w:lang w:eastAsia="ru-RU"/>
        </w:rPr>
      </w:pPr>
      <w:r w:rsidRPr="000C65FB">
        <w:rPr>
          <w:rStyle w:val="markedcontent"/>
          <w:rFonts w:ascii="Times New Roman" w:hAnsi="Times New Roman" w:cs="Times New Roman"/>
          <w:sz w:val="28"/>
          <w:szCs w:val="28"/>
        </w:rPr>
        <w:t>Учебный план среднего общего образования государственного общеобразовательного учреждения Ярославской области «Средняя школа «Провинциальный колледж»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(далее - учебный план) составлен на основании следующих документов:</w:t>
      </w:r>
    </w:p>
    <w:p w:rsidR="000C65FB" w:rsidRPr="000C65FB" w:rsidRDefault="000C65FB" w:rsidP="003625AB">
      <w:pPr>
        <w:pStyle w:val="aa"/>
        <w:numPr>
          <w:ilvl w:val="0"/>
          <w:numId w:val="6"/>
        </w:numPr>
        <w:spacing w:after="0" w:line="312" w:lineRule="auto"/>
        <w:ind w:left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C65FB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</w:p>
    <w:p w:rsidR="000C65FB" w:rsidRPr="000C65FB" w:rsidRDefault="000C65FB" w:rsidP="003625AB">
      <w:pPr>
        <w:pStyle w:val="aa"/>
        <w:numPr>
          <w:ilvl w:val="0"/>
          <w:numId w:val="6"/>
        </w:numPr>
        <w:spacing w:after="0" w:line="312" w:lineRule="auto"/>
        <w:ind w:left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C65FB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Федеральный закон от 19 декабря 2023 г. № 618-ФЗ «О внесении изменений в Федеральный закон «Об образовании в Российской Федерации»;  </w:t>
      </w:r>
    </w:p>
    <w:p w:rsidR="000C65FB" w:rsidRPr="000C65FB" w:rsidRDefault="000C65FB" w:rsidP="003625AB">
      <w:pPr>
        <w:pStyle w:val="aa"/>
        <w:numPr>
          <w:ilvl w:val="0"/>
          <w:numId w:val="6"/>
        </w:numPr>
        <w:spacing w:after="0" w:line="312" w:lineRule="auto"/>
        <w:ind w:left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C65FB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 (утв. приказом </w:t>
      </w:r>
      <w:proofErr w:type="spellStart"/>
      <w:r w:rsidRPr="000C65FB">
        <w:rPr>
          <w:rStyle w:val="markedcontent"/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C65FB">
        <w:rPr>
          <w:rStyle w:val="markedcontent"/>
          <w:rFonts w:ascii="Times New Roman" w:hAnsi="Times New Roman" w:cs="Times New Roman"/>
          <w:sz w:val="28"/>
          <w:szCs w:val="28"/>
        </w:rPr>
        <w:t xml:space="preserve"> России от 17 мая 2012 г. № 413, в редакции от 27 декабря 2023 г.); </w:t>
      </w:r>
    </w:p>
    <w:p w:rsidR="000C65FB" w:rsidRPr="000C65FB" w:rsidRDefault="000C65FB" w:rsidP="003625AB">
      <w:pPr>
        <w:pStyle w:val="aa"/>
        <w:numPr>
          <w:ilvl w:val="0"/>
          <w:numId w:val="6"/>
        </w:numPr>
        <w:spacing w:after="0" w:line="312" w:lineRule="auto"/>
        <w:ind w:left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C65FB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среднего общего образования (утв. приказом </w:t>
      </w:r>
      <w:proofErr w:type="spellStart"/>
      <w:r w:rsidRPr="000C65FB">
        <w:rPr>
          <w:rStyle w:val="markedcontent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C65FB">
        <w:rPr>
          <w:rStyle w:val="markedcontent"/>
          <w:rFonts w:ascii="Times New Roman" w:hAnsi="Times New Roman" w:cs="Times New Roman"/>
          <w:sz w:val="28"/>
          <w:szCs w:val="28"/>
        </w:rPr>
        <w:t xml:space="preserve"> России от 18 мая 2023 г. № 371) (далее –  ФОП СОО)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0C65FB" w:rsidRDefault="000C65FB" w:rsidP="003625AB">
      <w:pPr>
        <w:spacing w:line="312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13F43" w:rsidRPr="00FC387E" w:rsidRDefault="0030678A" w:rsidP="003625AB">
      <w:pPr>
        <w:spacing w:line="312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FF7BAD" w:rsidRPr="00FC387E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51499">
        <w:rPr>
          <w:rStyle w:val="markedcontent"/>
          <w:rFonts w:ascii="Times New Roman" w:hAnsi="Times New Roman" w:cs="Times New Roman"/>
          <w:sz w:val="28"/>
          <w:szCs w:val="28"/>
        </w:rPr>
        <w:t>г</w:t>
      </w:r>
      <w:r w:rsidR="00851499" w:rsidRPr="00FC387E">
        <w:rPr>
          <w:rStyle w:val="markedcontent"/>
          <w:rFonts w:ascii="Times New Roman" w:hAnsi="Times New Roman" w:cs="Times New Roman"/>
          <w:sz w:val="28"/>
          <w:szCs w:val="28"/>
        </w:rPr>
        <w:t>осударственно</w:t>
      </w:r>
      <w:r w:rsidR="00851499">
        <w:rPr>
          <w:rStyle w:val="markedcontent"/>
          <w:rFonts w:ascii="Times New Roman" w:hAnsi="Times New Roman" w:cs="Times New Roman"/>
          <w:sz w:val="28"/>
          <w:szCs w:val="28"/>
        </w:rPr>
        <w:t xml:space="preserve">го </w:t>
      </w:r>
      <w:r w:rsidR="00B645AA" w:rsidRPr="00FC387E">
        <w:rPr>
          <w:rStyle w:val="markedcontent"/>
          <w:rFonts w:ascii="Times New Roman" w:hAnsi="Times New Roman" w:cs="Times New Roman"/>
          <w:sz w:val="28"/>
          <w:szCs w:val="28"/>
        </w:rPr>
        <w:t>общеобразовательно</w:t>
      </w:r>
      <w:r w:rsidR="00851499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851499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B645AA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Ярославской области «Средняя школа «Провинциальный колледж»</w:t>
      </w:r>
      <w:r w:rsidR="00B645AA" w:rsidRPr="00FC387E">
        <w:rPr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054BF3" w:rsidRPr="00FC387E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="006136E4" w:rsidRPr="00FC387E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054BF3" w:rsidRPr="00FC387E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</w:t>
      </w:r>
      <w:r w:rsidR="0043366B">
        <w:rPr>
          <w:rStyle w:val="markedcontent"/>
          <w:rFonts w:ascii="Times New Roman" w:hAnsi="Times New Roman" w:cs="Times New Roman"/>
          <w:sz w:val="28"/>
          <w:szCs w:val="28"/>
        </w:rPr>
        <w:t>его</w:t>
      </w:r>
      <w:r w:rsidR="00EA1496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FF7BAD" w:rsidRPr="00FC387E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FC387E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054BF3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С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054BF3" w:rsidRPr="00FC387E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FC387E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FC387E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FC387E" w:rsidRDefault="001A75C4" w:rsidP="003625AB">
      <w:pPr>
        <w:spacing w:line="312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3366B">
        <w:rPr>
          <w:rStyle w:val="markedcontent"/>
          <w:rFonts w:ascii="Times New Roman" w:hAnsi="Times New Roman" w:cs="Times New Roman"/>
          <w:sz w:val="28"/>
          <w:szCs w:val="28"/>
        </w:rPr>
        <w:t>г</w:t>
      </w:r>
      <w:r w:rsidR="00EE0C26" w:rsidRPr="00FC387E">
        <w:rPr>
          <w:rStyle w:val="markedcontent"/>
          <w:rFonts w:ascii="Times New Roman" w:hAnsi="Times New Roman" w:cs="Times New Roman"/>
          <w:sz w:val="28"/>
          <w:szCs w:val="28"/>
        </w:rPr>
        <w:t>осударственно</w:t>
      </w:r>
      <w:r w:rsidR="0043366B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43366B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43366B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EE0C26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Ярославской области «Средняя школа «Провинциальный колледж»</w:t>
      </w:r>
      <w:r w:rsidR="003C7983" w:rsidRPr="00FC387E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054BF3" w:rsidRPr="00FC387E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3C7983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FC387E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FF7BAD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FF7BAD" w:rsidRPr="00FC387E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FF7BAD" w:rsidRPr="00FC387E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FC387E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FC387E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санитарно-эпидемиологических требований СП 2.4.3648-20 и</w:t>
      </w:r>
      <w:r w:rsidR="003C7983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FC387E" w:rsidRDefault="00C91579" w:rsidP="003625AB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FC387E">
        <w:rPr>
          <w:rStyle w:val="markedcontent"/>
          <w:rFonts w:ascii="Times New Roman" w:hAnsi="Times New Roman" w:cs="Times New Roman"/>
          <w:sz w:val="28"/>
          <w:szCs w:val="28"/>
        </w:rPr>
        <w:t>Государственно</w:t>
      </w:r>
      <w:r w:rsidR="0079284B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EE0C26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79284B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EE0C26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79284B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EE0C26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Ярославской области «Средняя школа «Провинциальный колледж»</w:t>
      </w:r>
      <w:r w:rsidRPr="00FC387E">
        <w:rPr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FC387E">
        <w:rPr>
          <w:rFonts w:ascii="Times New Roman" w:hAnsi="Times New Roman" w:cs="Times New Roman"/>
          <w:sz w:val="28"/>
          <w:szCs w:val="28"/>
        </w:rPr>
        <w:t>0</w:t>
      </w:r>
      <w:r w:rsidR="0079284B">
        <w:rPr>
          <w:rFonts w:ascii="Times New Roman" w:hAnsi="Times New Roman" w:cs="Times New Roman"/>
          <w:sz w:val="28"/>
          <w:szCs w:val="28"/>
        </w:rPr>
        <w:t>2</w:t>
      </w:r>
      <w:r w:rsidR="00EE0C26" w:rsidRPr="00FC387E">
        <w:rPr>
          <w:rFonts w:ascii="Times New Roman" w:hAnsi="Times New Roman" w:cs="Times New Roman"/>
          <w:sz w:val="28"/>
          <w:szCs w:val="28"/>
        </w:rPr>
        <w:t>.09.202</w:t>
      </w:r>
      <w:r w:rsidR="0079284B">
        <w:rPr>
          <w:rFonts w:ascii="Times New Roman" w:hAnsi="Times New Roman" w:cs="Times New Roman"/>
          <w:sz w:val="28"/>
          <w:szCs w:val="28"/>
        </w:rPr>
        <w:t>4</w:t>
      </w:r>
      <w:r w:rsidRPr="00FC387E">
        <w:rPr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79284B">
        <w:rPr>
          <w:rFonts w:ascii="Times New Roman" w:hAnsi="Times New Roman" w:cs="Times New Roman"/>
          <w:sz w:val="28"/>
          <w:szCs w:val="28"/>
        </w:rPr>
        <w:t>24</w:t>
      </w:r>
      <w:r w:rsidR="00806306" w:rsidRPr="00FC387E">
        <w:rPr>
          <w:rFonts w:ascii="Times New Roman" w:hAnsi="Times New Roman" w:cs="Times New Roman"/>
          <w:sz w:val="28"/>
          <w:szCs w:val="28"/>
        </w:rPr>
        <w:t>.05.202</w:t>
      </w:r>
      <w:r w:rsidR="0079284B">
        <w:rPr>
          <w:rFonts w:ascii="Times New Roman" w:hAnsi="Times New Roman" w:cs="Times New Roman"/>
          <w:sz w:val="28"/>
          <w:szCs w:val="28"/>
        </w:rPr>
        <w:t>5</w:t>
      </w:r>
      <w:r w:rsidRPr="00FC38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FC387E" w:rsidRDefault="000C3476" w:rsidP="003625AB">
      <w:pPr>
        <w:spacing w:line="312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должительность учебного года в </w:t>
      </w:r>
      <w:r w:rsidR="00054BF3" w:rsidRPr="00FC387E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="006136E4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составляет 34 учебные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  <w:r w:rsidR="006E2198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периоды – четверти, аттестация проводится за полугодие. </w:t>
      </w:r>
    </w:p>
    <w:p w:rsidR="00F23C59" w:rsidRPr="00FC387E" w:rsidRDefault="00F23C59" w:rsidP="003625AB">
      <w:pPr>
        <w:spacing w:line="312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054BF3" w:rsidRPr="00FC387E">
        <w:rPr>
          <w:rStyle w:val="markedcontent"/>
          <w:rFonts w:ascii="Times New Roman" w:hAnsi="Times New Roman" w:cs="Times New Roman"/>
          <w:sz w:val="28"/>
          <w:szCs w:val="28"/>
        </w:rPr>
        <w:t>10-11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6-</w:t>
      </w:r>
      <w:r w:rsidR="00AA6584" w:rsidRPr="00FC387E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FC387E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  <w:r w:rsidR="006E2198">
        <w:rPr>
          <w:rStyle w:val="markedcontent"/>
          <w:rFonts w:ascii="Times New Roman" w:hAnsi="Times New Roman" w:cs="Times New Roman"/>
          <w:sz w:val="28"/>
          <w:szCs w:val="28"/>
        </w:rPr>
        <w:t xml:space="preserve"> Продолжительность урока 45 минут. </w:t>
      </w:r>
    </w:p>
    <w:p w:rsidR="005F6A49" w:rsidRPr="00FC387E" w:rsidRDefault="005F6A49" w:rsidP="003625AB">
      <w:pPr>
        <w:spacing w:line="312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 в  </w:t>
      </w:r>
      <w:r w:rsidR="00054BF3" w:rsidRPr="00FC387E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классе – 3</w:t>
      </w:r>
      <w:r w:rsidR="00054BF3" w:rsidRPr="00FC387E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FC387E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, в  </w:t>
      </w:r>
      <w:r w:rsidR="00054BF3" w:rsidRPr="00FC387E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классе – </w:t>
      </w:r>
      <w:r w:rsidR="00054BF3" w:rsidRPr="00FC387E">
        <w:rPr>
          <w:rStyle w:val="markedcontent"/>
          <w:rFonts w:ascii="Times New Roman" w:hAnsi="Times New Roman" w:cs="Times New Roman"/>
          <w:sz w:val="28"/>
          <w:szCs w:val="28"/>
        </w:rPr>
        <w:t>37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054BF3" w:rsidRPr="00FC387E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F23C59" w:rsidRPr="00FC387E" w:rsidRDefault="00F23C59" w:rsidP="003625AB">
      <w:pPr>
        <w:spacing w:line="312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FC387E" w:rsidRDefault="00F23C59" w:rsidP="003625AB">
      <w:pPr>
        <w:spacing w:line="312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 на проведение учебных занятий,</w:t>
      </w:r>
      <w:r w:rsidR="005C0214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соответствующих профилю обучения.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6D6035" w:rsidRPr="00FC387E" w:rsidRDefault="00BF0C5B" w:rsidP="003625AB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FC387E">
        <w:rPr>
          <w:rStyle w:val="markedcontent"/>
          <w:rFonts w:ascii="Times New Roman" w:hAnsi="Times New Roman" w:cs="Times New Roman"/>
          <w:sz w:val="28"/>
          <w:szCs w:val="28"/>
        </w:rPr>
        <w:t>Государственно</w:t>
      </w:r>
      <w:r w:rsidR="005C0214" w:rsidRPr="00FC387E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5C0214" w:rsidRPr="00FC387E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5C0214" w:rsidRPr="00FC387E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3963BA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Ярославской области «Средняя школа «Провинциальный колледж»</w:t>
      </w:r>
      <w:r w:rsidR="007E3674" w:rsidRPr="00FC387E">
        <w:rPr>
          <w:rFonts w:ascii="Times New Roman" w:hAnsi="Times New Roman" w:cs="Times New Roman"/>
          <w:sz w:val="28"/>
          <w:szCs w:val="28"/>
        </w:rPr>
        <w:t xml:space="preserve"> </w:t>
      </w:r>
      <w:r w:rsidR="007E3674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FC387E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FC387E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Pr="00FC387E">
        <w:rPr>
          <w:rFonts w:ascii="Times New Roman" w:hAnsi="Times New Roman" w:cs="Times New Roman"/>
          <w:sz w:val="28"/>
          <w:szCs w:val="28"/>
        </w:rPr>
        <w:t>язык</w:t>
      </w:r>
      <w:r w:rsidR="006D6035" w:rsidRPr="00FC387E">
        <w:rPr>
          <w:rFonts w:ascii="Times New Roman" w:hAnsi="Times New Roman" w:cs="Times New Roman"/>
          <w:sz w:val="28"/>
          <w:szCs w:val="28"/>
        </w:rPr>
        <w:t>.</w:t>
      </w:r>
    </w:p>
    <w:p w:rsidR="00F23C59" w:rsidRPr="00FC387E" w:rsidRDefault="004141D3" w:rsidP="003625AB">
      <w:pPr>
        <w:spacing w:line="312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FC387E">
        <w:rPr>
          <w:rStyle w:val="markedcontent"/>
          <w:rFonts w:ascii="Times New Roman" w:hAnsi="Times New Roman" w:cs="Times New Roman"/>
          <w:sz w:val="28"/>
          <w:szCs w:val="28"/>
        </w:rPr>
        <w:t>предмет</w:t>
      </w:r>
      <w:r w:rsidR="00E15F70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0F4598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B5DE2">
        <w:rPr>
          <w:rStyle w:val="markedcontent"/>
          <w:rFonts w:ascii="Times New Roman" w:hAnsi="Times New Roman" w:cs="Times New Roman"/>
          <w:sz w:val="28"/>
          <w:szCs w:val="28"/>
        </w:rPr>
        <w:t>Иностранный (английский) язык</w:t>
      </w:r>
      <w:r w:rsidR="00E15F7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FC387E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FC387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FC387E" w:rsidRDefault="006D6035" w:rsidP="003625AB">
      <w:pPr>
        <w:spacing w:line="312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</w:t>
      </w:r>
      <w:r w:rsidR="004141D3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="001F0B28" w:rsidRPr="00FC387E">
        <w:rPr>
          <w:rStyle w:val="markedcontent"/>
          <w:rFonts w:ascii="Times New Roman" w:hAnsi="Times New Roman" w:cs="Times New Roman"/>
          <w:sz w:val="28"/>
          <w:szCs w:val="28"/>
        </w:rPr>
        <w:t>полугодовое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A5206D" w:rsidRDefault="006D6035" w:rsidP="003625AB">
      <w:pPr>
        <w:spacing w:line="312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744D3C">
        <w:rPr>
          <w:rStyle w:val="markedcontent"/>
          <w:rFonts w:ascii="Times New Roman" w:hAnsi="Times New Roman" w:cs="Times New Roman"/>
          <w:sz w:val="28"/>
          <w:szCs w:val="28"/>
        </w:rPr>
        <w:t xml:space="preserve"> (ПА)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за </w:t>
      </w:r>
      <w:r w:rsidR="005C0214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год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в соответствии с календарным учебным</w:t>
      </w:r>
      <w:r w:rsidR="004141D3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  <w:r w:rsidR="00744D3C">
        <w:rPr>
          <w:rStyle w:val="markedcontent"/>
          <w:rFonts w:ascii="Times New Roman" w:hAnsi="Times New Roman" w:cs="Times New Roman"/>
          <w:sz w:val="28"/>
          <w:szCs w:val="28"/>
        </w:rPr>
        <w:t xml:space="preserve"> Формы промежуточной аттестации указаны в таблице 1. </w:t>
      </w:r>
      <w:r w:rsidR="00A5206D">
        <w:rPr>
          <w:rStyle w:val="markedcontent"/>
          <w:rFonts w:ascii="Times New Roman" w:hAnsi="Times New Roman" w:cs="Times New Roman"/>
          <w:sz w:val="28"/>
          <w:szCs w:val="28"/>
        </w:rPr>
        <w:br w:type="page"/>
      </w:r>
    </w:p>
    <w:p w:rsidR="00744D3C" w:rsidRPr="003625AB" w:rsidRDefault="00744D3C" w:rsidP="00744D3C">
      <w:pPr>
        <w:ind w:firstLine="567"/>
        <w:jc w:val="right"/>
        <w:rPr>
          <w:rStyle w:val="markedcontent"/>
          <w:rFonts w:ascii="Times New Roman" w:hAnsi="Times New Roman" w:cs="Times New Roman"/>
          <w:sz w:val="28"/>
          <w:szCs w:val="24"/>
        </w:rPr>
      </w:pPr>
      <w:r w:rsidRPr="003625AB">
        <w:rPr>
          <w:rStyle w:val="markedcontent"/>
          <w:rFonts w:ascii="Times New Roman" w:hAnsi="Times New Roman" w:cs="Times New Roman"/>
          <w:sz w:val="28"/>
          <w:szCs w:val="24"/>
        </w:rPr>
        <w:lastRenderedPageBreak/>
        <w:t>Таблица 1</w:t>
      </w:r>
    </w:p>
    <w:p w:rsidR="00C1075B" w:rsidRPr="003625AB" w:rsidRDefault="00C1075B" w:rsidP="00C1075B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4"/>
        </w:rPr>
      </w:pPr>
      <w:r w:rsidRPr="003625AB">
        <w:rPr>
          <w:rStyle w:val="markedcontent"/>
          <w:rFonts w:ascii="Times New Roman" w:hAnsi="Times New Roman" w:cs="Times New Roman"/>
          <w:sz w:val="28"/>
          <w:szCs w:val="24"/>
        </w:rPr>
        <w:t>Формы промежуточной аттестации по предметам учебного плана</w:t>
      </w:r>
    </w:p>
    <w:tbl>
      <w:tblPr>
        <w:tblStyle w:val="ab"/>
        <w:tblW w:w="10298" w:type="dxa"/>
        <w:tblLook w:val="04A0" w:firstRow="1" w:lastRow="0" w:firstColumn="1" w:lastColumn="0" w:noHBand="0" w:noVBand="1"/>
      </w:tblPr>
      <w:tblGrid>
        <w:gridCol w:w="3652"/>
        <w:gridCol w:w="3244"/>
        <w:gridCol w:w="3402"/>
      </w:tblGrid>
      <w:tr w:rsidR="00A5206D" w:rsidRPr="003625AB" w:rsidTr="00A5206D">
        <w:trPr>
          <w:tblHeader/>
        </w:trPr>
        <w:tc>
          <w:tcPr>
            <w:tcW w:w="3652" w:type="dxa"/>
          </w:tcPr>
          <w:p w:rsidR="00744D3C" w:rsidRPr="003625AB" w:rsidRDefault="00744D3C" w:rsidP="00A5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44" w:type="dxa"/>
          </w:tcPr>
          <w:p w:rsidR="00744D3C" w:rsidRPr="003625AB" w:rsidRDefault="00744D3C" w:rsidP="00A5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b/>
                <w:sz w:val="24"/>
                <w:szCs w:val="24"/>
              </w:rPr>
              <w:t>Форма ПА в 10 классе</w:t>
            </w:r>
          </w:p>
        </w:tc>
        <w:tc>
          <w:tcPr>
            <w:tcW w:w="3402" w:type="dxa"/>
          </w:tcPr>
          <w:p w:rsidR="00744D3C" w:rsidRPr="003625AB" w:rsidRDefault="00744D3C" w:rsidP="00A5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b/>
                <w:sz w:val="24"/>
                <w:szCs w:val="24"/>
              </w:rPr>
              <w:t>Форма ПА в 11 классе</w:t>
            </w:r>
          </w:p>
        </w:tc>
      </w:tr>
      <w:tr w:rsidR="00A5206D" w:rsidRPr="003625AB" w:rsidTr="00A5206D">
        <w:tc>
          <w:tcPr>
            <w:tcW w:w="3652" w:type="dxa"/>
          </w:tcPr>
          <w:p w:rsidR="00744D3C" w:rsidRPr="003625AB" w:rsidRDefault="00744D3C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44" w:type="dxa"/>
          </w:tcPr>
          <w:p w:rsidR="00744D3C" w:rsidRPr="003625AB" w:rsidRDefault="00DA1C74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744D3C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744D3C" w:rsidRPr="003625AB" w:rsidRDefault="00744D3C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Литература (углубленный уровень)</w:t>
            </w:r>
          </w:p>
        </w:tc>
        <w:tc>
          <w:tcPr>
            <w:tcW w:w="3244" w:type="dxa"/>
          </w:tcPr>
          <w:p w:rsidR="00744D3C" w:rsidRPr="003625AB" w:rsidRDefault="00744D3C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="00C1075B" w:rsidRPr="003625AB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форме</w:t>
            </w:r>
          </w:p>
        </w:tc>
        <w:tc>
          <w:tcPr>
            <w:tcW w:w="3402" w:type="dxa"/>
          </w:tcPr>
          <w:p w:rsidR="00744D3C" w:rsidRPr="003625AB" w:rsidRDefault="00744D3C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744D3C" w:rsidRPr="003625AB" w:rsidRDefault="00744D3C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3244" w:type="dxa"/>
          </w:tcPr>
          <w:p w:rsidR="00744D3C" w:rsidRPr="003625AB" w:rsidRDefault="00CA2929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  <w:tc>
          <w:tcPr>
            <w:tcW w:w="3402" w:type="dxa"/>
          </w:tcPr>
          <w:p w:rsidR="00744D3C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744D3C" w:rsidRPr="003625AB" w:rsidRDefault="00BB5DE2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  <w:r w:rsidR="00396B26" w:rsidRPr="003625AB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3244" w:type="dxa"/>
          </w:tcPr>
          <w:p w:rsidR="00744D3C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Экзамен в устной форме</w:t>
            </w:r>
          </w:p>
        </w:tc>
        <w:tc>
          <w:tcPr>
            <w:tcW w:w="3402" w:type="dxa"/>
          </w:tcPr>
          <w:p w:rsidR="00744D3C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744D3C" w:rsidRPr="003625AB" w:rsidRDefault="00BB5DE2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  <w:r w:rsidR="00396B26" w:rsidRPr="003625AB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3244" w:type="dxa"/>
          </w:tcPr>
          <w:p w:rsidR="00744D3C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744D3C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744D3C" w:rsidRPr="003625AB" w:rsidRDefault="006B0EA8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  <w:r w:rsidR="00396B26" w:rsidRPr="003625AB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3244" w:type="dxa"/>
          </w:tcPr>
          <w:p w:rsidR="00744D3C" w:rsidRPr="003625AB" w:rsidRDefault="006D732B" w:rsidP="006D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Экзамен в письменной форме</w:t>
            </w:r>
          </w:p>
        </w:tc>
        <w:tc>
          <w:tcPr>
            <w:tcW w:w="3402" w:type="dxa"/>
          </w:tcPr>
          <w:p w:rsidR="00744D3C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744D3C" w:rsidRPr="003625AB" w:rsidRDefault="006B0EA8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  <w:r w:rsidR="00396B26" w:rsidRPr="003625AB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расширенный уровень)</w:t>
            </w:r>
          </w:p>
        </w:tc>
        <w:tc>
          <w:tcPr>
            <w:tcW w:w="3244" w:type="dxa"/>
          </w:tcPr>
          <w:p w:rsidR="00744D3C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744D3C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744D3C" w:rsidRPr="003625AB" w:rsidRDefault="006B0EA8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  <w:r w:rsidR="00396B26" w:rsidRPr="003625AB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3244" w:type="dxa"/>
          </w:tcPr>
          <w:p w:rsidR="00744D3C" w:rsidRPr="003625AB" w:rsidRDefault="00523FBF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744D3C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396B26" w:rsidRPr="003625AB" w:rsidRDefault="00396B26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3244" w:type="dxa"/>
          </w:tcPr>
          <w:p w:rsidR="00396B26" w:rsidRPr="003625AB" w:rsidRDefault="008014DC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Экзамен в письменной форме</w:t>
            </w:r>
          </w:p>
        </w:tc>
        <w:tc>
          <w:tcPr>
            <w:tcW w:w="3402" w:type="dxa"/>
          </w:tcPr>
          <w:p w:rsidR="00396B26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396B26" w:rsidRPr="003625AB" w:rsidRDefault="00396B26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Геометрия (базовый расширенный уровень)</w:t>
            </w:r>
          </w:p>
        </w:tc>
        <w:tc>
          <w:tcPr>
            <w:tcW w:w="3244" w:type="dxa"/>
          </w:tcPr>
          <w:p w:rsidR="00396B26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396B26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396B26" w:rsidRPr="003625AB" w:rsidRDefault="00396B26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Геометрия (базовый уровень)</w:t>
            </w:r>
          </w:p>
        </w:tc>
        <w:tc>
          <w:tcPr>
            <w:tcW w:w="3244" w:type="dxa"/>
          </w:tcPr>
          <w:p w:rsidR="00396B26" w:rsidRPr="003625AB" w:rsidRDefault="00523FBF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396B26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1175A" w:rsidRPr="003625AB" w:rsidTr="00A5206D">
        <w:tc>
          <w:tcPr>
            <w:tcW w:w="3652" w:type="dxa"/>
          </w:tcPr>
          <w:p w:rsidR="00F1175A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</w:t>
            </w:r>
            <w:proofErr w:type="gramStart"/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3244" w:type="dxa"/>
          </w:tcPr>
          <w:p w:rsidR="00F1175A" w:rsidRPr="003625AB" w:rsidRDefault="00F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F1175A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1175A" w:rsidRPr="003625AB" w:rsidTr="00A5206D">
        <w:tc>
          <w:tcPr>
            <w:tcW w:w="3652" w:type="dxa"/>
          </w:tcPr>
          <w:p w:rsidR="00F1175A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3244" w:type="dxa"/>
          </w:tcPr>
          <w:p w:rsidR="00F1175A" w:rsidRPr="003625AB" w:rsidRDefault="008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Экзамен в письменной форме</w:t>
            </w:r>
          </w:p>
        </w:tc>
        <w:tc>
          <w:tcPr>
            <w:tcW w:w="3402" w:type="dxa"/>
          </w:tcPr>
          <w:p w:rsidR="00F1175A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1175A" w:rsidRPr="003625AB" w:rsidTr="00A5206D">
        <w:tc>
          <w:tcPr>
            <w:tcW w:w="3652" w:type="dxa"/>
          </w:tcPr>
          <w:p w:rsidR="00F1175A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(базовый расширенный уровень)</w:t>
            </w:r>
          </w:p>
        </w:tc>
        <w:tc>
          <w:tcPr>
            <w:tcW w:w="3244" w:type="dxa"/>
          </w:tcPr>
          <w:p w:rsidR="00F1175A" w:rsidRPr="003625AB" w:rsidRDefault="00F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F1175A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1175A" w:rsidRPr="003625AB" w:rsidTr="00A5206D">
        <w:tc>
          <w:tcPr>
            <w:tcW w:w="3652" w:type="dxa"/>
          </w:tcPr>
          <w:p w:rsidR="00F1175A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3244" w:type="dxa"/>
          </w:tcPr>
          <w:p w:rsidR="00F1175A" w:rsidRPr="003625AB" w:rsidRDefault="00F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F1175A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3244" w:type="dxa"/>
          </w:tcPr>
          <w:p w:rsidR="00C1075B" w:rsidRPr="003625AB" w:rsidRDefault="00523FBF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Экзамен в устной форме</w:t>
            </w:r>
          </w:p>
        </w:tc>
        <w:tc>
          <w:tcPr>
            <w:tcW w:w="3402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История (базовый уровень)</w:t>
            </w:r>
          </w:p>
        </w:tc>
        <w:tc>
          <w:tcPr>
            <w:tcW w:w="3244" w:type="dxa"/>
          </w:tcPr>
          <w:p w:rsidR="00C1075B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История (углубленный уровень)</w:t>
            </w:r>
          </w:p>
        </w:tc>
        <w:tc>
          <w:tcPr>
            <w:tcW w:w="3244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Экзамен в устной форме</w:t>
            </w:r>
          </w:p>
        </w:tc>
        <w:tc>
          <w:tcPr>
            <w:tcW w:w="3402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3244" w:type="dxa"/>
          </w:tcPr>
          <w:p w:rsidR="00C1075B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3244" w:type="dxa"/>
          </w:tcPr>
          <w:p w:rsidR="00C1075B" w:rsidRPr="003625AB" w:rsidRDefault="00B30A9D" w:rsidP="00B3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Экзамен в письменной форме</w:t>
            </w:r>
          </w:p>
        </w:tc>
        <w:tc>
          <w:tcPr>
            <w:tcW w:w="3402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1175A" w:rsidRPr="003625AB" w:rsidTr="00A5206D">
        <w:tc>
          <w:tcPr>
            <w:tcW w:w="3652" w:type="dxa"/>
          </w:tcPr>
          <w:p w:rsidR="00F1175A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3244" w:type="dxa"/>
          </w:tcPr>
          <w:p w:rsidR="00F1175A" w:rsidRPr="003625AB" w:rsidRDefault="00F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F1175A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1175A" w:rsidRPr="003625AB" w:rsidTr="00A5206D">
        <w:tc>
          <w:tcPr>
            <w:tcW w:w="3652" w:type="dxa"/>
          </w:tcPr>
          <w:p w:rsidR="00F1175A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3244" w:type="dxa"/>
          </w:tcPr>
          <w:p w:rsidR="00F1175A" w:rsidRPr="003625AB" w:rsidRDefault="00F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F1175A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1175A" w:rsidRPr="003625AB" w:rsidTr="00A5206D">
        <w:tc>
          <w:tcPr>
            <w:tcW w:w="3652" w:type="dxa"/>
          </w:tcPr>
          <w:p w:rsidR="00F1175A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3244" w:type="dxa"/>
          </w:tcPr>
          <w:p w:rsidR="00F1175A" w:rsidRPr="003625AB" w:rsidRDefault="00F1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F1175A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 (углубленный уровень)</w:t>
            </w:r>
          </w:p>
        </w:tc>
        <w:tc>
          <w:tcPr>
            <w:tcW w:w="3244" w:type="dxa"/>
          </w:tcPr>
          <w:p w:rsidR="00C1075B" w:rsidRPr="003625AB" w:rsidRDefault="00B30A9D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Экзамен в письменной форме</w:t>
            </w:r>
          </w:p>
        </w:tc>
        <w:tc>
          <w:tcPr>
            <w:tcW w:w="3402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3244" w:type="dxa"/>
          </w:tcPr>
          <w:p w:rsidR="00C1075B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3244" w:type="dxa"/>
          </w:tcPr>
          <w:p w:rsidR="00C1075B" w:rsidRPr="003625AB" w:rsidRDefault="00B30A9D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Экзамен в письменной форме</w:t>
            </w:r>
          </w:p>
        </w:tc>
        <w:tc>
          <w:tcPr>
            <w:tcW w:w="3402" w:type="dxa"/>
          </w:tcPr>
          <w:p w:rsidR="00C1075B" w:rsidRPr="003625AB" w:rsidRDefault="00C1075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5206D" w:rsidRPr="003625AB" w:rsidTr="00A5206D">
        <w:tc>
          <w:tcPr>
            <w:tcW w:w="365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3244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  <w:tc>
          <w:tcPr>
            <w:tcW w:w="340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  <w:tr w:rsidR="00A5206D" w:rsidRPr="003625AB" w:rsidTr="00A5206D">
        <w:tc>
          <w:tcPr>
            <w:tcW w:w="3652" w:type="dxa"/>
          </w:tcPr>
          <w:p w:rsidR="00D03F2B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44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  <w:tc>
          <w:tcPr>
            <w:tcW w:w="3402" w:type="dxa"/>
          </w:tcPr>
          <w:p w:rsidR="00D03F2B" w:rsidRPr="003625AB" w:rsidRDefault="00F1175A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  <w:tr w:rsidR="00EE59E5" w:rsidRPr="003625AB" w:rsidTr="00A5206D">
        <w:tc>
          <w:tcPr>
            <w:tcW w:w="3652" w:type="dxa"/>
          </w:tcPr>
          <w:p w:rsidR="00EE59E5" w:rsidRPr="003625AB" w:rsidRDefault="00EE59E5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244" w:type="dxa"/>
          </w:tcPr>
          <w:p w:rsidR="00EE59E5" w:rsidRPr="003625AB" w:rsidRDefault="00B30A9D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  <w:tc>
          <w:tcPr>
            <w:tcW w:w="3402" w:type="dxa"/>
          </w:tcPr>
          <w:p w:rsidR="00EE59E5" w:rsidRPr="003625AB" w:rsidRDefault="00EE59E5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06D" w:rsidRPr="003625AB" w:rsidTr="00A5206D">
        <w:tc>
          <w:tcPr>
            <w:tcW w:w="365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Искусство красноречия</w:t>
            </w:r>
          </w:p>
        </w:tc>
        <w:tc>
          <w:tcPr>
            <w:tcW w:w="3244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  <w:tc>
          <w:tcPr>
            <w:tcW w:w="340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  <w:tr w:rsidR="00A5206D" w:rsidRPr="003625AB" w:rsidTr="00A5206D">
        <w:tc>
          <w:tcPr>
            <w:tcW w:w="365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3244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  <w:tc>
          <w:tcPr>
            <w:tcW w:w="340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  <w:tr w:rsidR="00A5206D" w:rsidRPr="003625AB" w:rsidTr="00A5206D">
        <w:tc>
          <w:tcPr>
            <w:tcW w:w="365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История МХК</w:t>
            </w:r>
          </w:p>
        </w:tc>
        <w:tc>
          <w:tcPr>
            <w:tcW w:w="3244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  <w:tc>
          <w:tcPr>
            <w:tcW w:w="340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  <w:tr w:rsidR="00A5206D" w:rsidRPr="003625AB" w:rsidTr="00A5206D">
        <w:tc>
          <w:tcPr>
            <w:tcW w:w="365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</w:tc>
        <w:tc>
          <w:tcPr>
            <w:tcW w:w="3244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  <w:tc>
          <w:tcPr>
            <w:tcW w:w="340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  <w:tr w:rsidR="00A5206D" w:rsidRPr="003625AB" w:rsidTr="00A5206D">
        <w:tc>
          <w:tcPr>
            <w:tcW w:w="365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</w:tc>
        <w:tc>
          <w:tcPr>
            <w:tcW w:w="3244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  <w:tc>
          <w:tcPr>
            <w:tcW w:w="340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  <w:tr w:rsidR="00A5206D" w:rsidRPr="003625AB" w:rsidTr="00A5206D">
        <w:tc>
          <w:tcPr>
            <w:tcW w:w="365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Практикум по химии</w:t>
            </w:r>
          </w:p>
        </w:tc>
        <w:tc>
          <w:tcPr>
            <w:tcW w:w="3244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  <w:tc>
          <w:tcPr>
            <w:tcW w:w="340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  <w:tr w:rsidR="00A5206D" w:rsidRPr="003625AB" w:rsidTr="00A5206D">
        <w:tc>
          <w:tcPr>
            <w:tcW w:w="365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244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  <w:tc>
          <w:tcPr>
            <w:tcW w:w="340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  <w:tr w:rsidR="00A5206D" w:rsidRPr="003625AB" w:rsidTr="00A5206D">
        <w:tc>
          <w:tcPr>
            <w:tcW w:w="365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3D - моделирование</w:t>
            </w:r>
          </w:p>
        </w:tc>
        <w:tc>
          <w:tcPr>
            <w:tcW w:w="3244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  <w:tc>
          <w:tcPr>
            <w:tcW w:w="340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  <w:tr w:rsidR="00A5206D" w:rsidRPr="003625AB" w:rsidTr="00A5206D">
        <w:tc>
          <w:tcPr>
            <w:tcW w:w="365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3244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  <w:tc>
          <w:tcPr>
            <w:tcW w:w="3402" w:type="dxa"/>
          </w:tcPr>
          <w:p w:rsidR="00D03F2B" w:rsidRPr="003625AB" w:rsidRDefault="00D03F2B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  <w:tr w:rsidR="000B4BC2" w:rsidRPr="003625AB" w:rsidTr="00A5206D">
        <w:tc>
          <w:tcPr>
            <w:tcW w:w="3652" w:type="dxa"/>
          </w:tcPr>
          <w:p w:rsidR="000B4BC2" w:rsidRPr="003625AB" w:rsidRDefault="000B4BC2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Новейшая история стран Европы и Америки</w:t>
            </w:r>
          </w:p>
        </w:tc>
        <w:tc>
          <w:tcPr>
            <w:tcW w:w="3244" w:type="dxa"/>
          </w:tcPr>
          <w:p w:rsidR="000B4BC2" w:rsidRPr="003625AB" w:rsidRDefault="000B4BC2" w:rsidP="00EE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  <w:tc>
          <w:tcPr>
            <w:tcW w:w="3402" w:type="dxa"/>
          </w:tcPr>
          <w:p w:rsidR="000B4BC2" w:rsidRPr="003625AB" w:rsidRDefault="000B4BC2" w:rsidP="00EE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  <w:tr w:rsidR="00382996" w:rsidRPr="003625AB" w:rsidTr="00A5206D">
        <w:tc>
          <w:tcPr>
            <w:tcW w:w="3652" w:type="dxa"/>
          </w:tcPr>
          <w:p w:rsidR="00382996" w:rsidRPr="003625AB" w:rsidRDefault="00382996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Основы правовой системы общества</w:t>
            </w:r>
          </w:p>
        </w:tc>
        <w:tc>
          <w:tcPr>
            <w:tcW w:w="3244" w:type="dxa"/>
          </w:tcPr>
          <w:p w:rsidR="00382996" w:rsidRPr="003625AB" w:rsidRDefault="00382996" w:rsidP="003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382996" w:rsidRPr="003625AB" w:rsidRDefault="003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82996" w:rsidRPr="003625AB" w:rsidTr="00A5206D">
        <w:tc>
          <w:tcPr>
            <w:tcW w:w="3652" w:type="dxa"/>
          </w:tcPr>
          <w:p w:rsidR="00382996" w:rsidRPr="003625AB" w:rsidRDefault="00382996" w:rsidP="00A5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 и национальные модели экономики</w:t>
            </w:r>
          </w:p>
        </w:tc>
        <w:tc>
          <w:tcPr>
            <w:tcW w:w="3244" w:type="dxa"/>
          </w:tcPr>
          <w:p w:rsidR="00382996" w:rsidRPr="003625AB" w:rsidRDefault="00382996" w:rsidP="00EE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382996" w:rsidRPr="003625AB" w:rsidRDefault="0038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5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4141D3" w:rsidRPr="003625AB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4"/>
        </w:rPr>
      </w:pPr>
      <w:r w:rsidRPr="003625AB">
        <w:rPr>
          <w:rStyle w:val="markedcontent"/>
          <w:rFonts w:ascii="Times New Roman" w:hAnsi="Times New Roman" w:cs="Times New Roman"/>
          <w:sz w:val="28"/>
          <w:szCs w:val="24"/>
        </w:rPr>
        <w:t xml:space="preserve">Все предметы учебного плана оцениваются по </w:t>
      </w:r>
      <w:r w:rsidR="001F0B28" w:rsidRPr="003625AB">
        <w:rPr>
          <w:rStyle w:val="markedcontent"/>
          <w:rFonts w:ascii="Times New Roman" w:hAnsi="Times New Roman" w:cs="Times New Roman"/>
          <w:sz w:val="28"/>
          <w:szCs w:val="24"/>
        </w:rPr>
        <w:t>полугодиям</w:t>
      </w:r>
      <w:r w:rsidRPr="003625AB">
        <w:rPr>
          <w:rStyle w:val="markedcontent"/>
          <w:rFonts w:ascii="Times New Roman" w:hAnsi="Times New Roman" w:cs="Times New Roman"/>
          <w:sz w:val="28"/>
          <w:szCs w:val="24"/>
        </w:rPr>
        <w:t xml:space="preserve">. </w:t>
      </w:r>
    </w:p>
    <w:p w:rsidR="00641000" w:rsidRPr="00FC387E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C0214" w:rsidRPr="00FC387E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C0214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в конце </w:t>
      </w:r>
      <w:r w:rsidR="0079284B">
        <w:rPr>
          <w:rStyle w:val="markedcontent"/>
          <w:rFonts w:ascii="Times New Roman" w:hAnsi="Times New Roman" w:cs="Times New Roman"/>
          <w:sz w:val="28"/>
          <w:szCs w:val="28"/>
        </w:rPr>
        <w:t>10 и 11 класса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4141D3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1F0B28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</w:t>
      </w:r>
      <w:r w:rsidR="00A227C0" w:rsidRPr="00FC387E">
        <w:rPr>
          <w:rStyle w:val="markedcontent"/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Ярославской области «Средняя школа «Провинциальный колледж»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E0553" w:rsidRPr="00FC387E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 w:rsidR="00FF7BAD" w:rsidRPr="00FC387E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6D6035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FC387E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6D6035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FC387E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054BF3" w:rsidRPr="00FC387E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8E0553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054BF3" w:rsidRPr="00FC387E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54BF3" w:rsidRPr="00FC387E">
        <w:rPr>
          <w:rStyle w:val="markedcontent"/>
          <w:rFonts w:ascii="Times New Roman" w:hAnsi="Times New Roman" w:cs="Times New Roman"/>
          <w:sz w:val="28"/>
          <w:szCs w:val="28"/>
        </w:rPr>
        <w:t>года</w:t>
      </w:r>
      <w:r w:rsidR="00F60A00" w:rsidRPr="00FC387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3625AB" w:rsidRDefault="00C96CCE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92A54">
        <w:rPr>
          <w:rStyle w:val="markedcontent"/>
          <w:rFonts w:ascii="Times New Roman" w:hAnsi="Times New Roman" w:cs="Times New Roman"/>
          <w:sz w:val="28"/>
          <w:szCs w:val="28"/>
        </w:rPr>
        <w:t>В учебном плане добавлено дополнительное время на изучение предметов (таблица</w:t>
      </w:r>
      <w:r w:rsidR="00E15F70" w:rsidRPr="00692A54">
        <w:rPr>
          <w:rStyle w:val="markedcontent"/>
          <w:rFonts w:ascii="Times New Roman" w:hAnsi="Times New Roman" w:cs="Times New Roman"/>
          <w:sz w:val="28"/>
          <w:szCs w:val="28"/>
        </w:rPr>
        <w:t xml:space="preserve"> 2</w:t>
      </w:r>
      <w:r w:rsidRPr="00692A54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="00F1175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3625AB" w:rsidRDefault="003625AB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br w:type="page"/>
      </w:r>
    </w:p>
    <w:p w:rsidR="00C96CCE" w:rsidRDefault="00C96CCE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175A" w:rsidRDefault="00F1175A" w:rsidP="00F1175A">
      <w:pPr>
        <w:ind w:firstLine="567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Таблица 2</w:t>
      </w:r>
    </w:p>
    <w:p w:rsidR="00F1175A" w:rsidRPr="00692A54" w:rsidRDefault="00F1175A" w:rsidP="00F1175A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Обоснование использования дополнительных часов на изучение учебных предметов</w:t>
      </w: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2677"/>
        <w:gridCol w:w="1967"/>
        <w:gridCol w:w="1952"/>
        <w:gridCol w:w="3718"/>
      </w:tblGrid>
      <w:tr w:rsidR="00C96CCE" w:rsidRPr="005D3D1F" w:rsidTr="00692A54">
        <w:tc>
          <w:tcPr>
            <w:tcW w:w="2677" w:type="dxa"/>
          </w:tcPr>
          <w:p w:rsidR="00C96CCE" w:rsidRPr="005D3D1F" w:rsidRDefault="00C96CCE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967" w:type="dxa"/>
          </w:tcPr>
          <w:p w:rsidR="00C96CCE" w:rsidRPr="005D3D1F" w:rsidRDefault="00C96CCE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1952" w:type="dxa"/>
          </w:tcPr>
          <w:p w:rsidR="00C96CCE" w:rsidRPr="005D3D1F" w:rsidRDefault="00C96CCE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количество добавленных часов</w:t>
            </w:r>
          </w:p>
        </w:tc>
        <w:tc>
          <w:tcPr>
            <w:tcW w:w="3718" w:type="dxa"/>
          </w:tcPr>
          <w:p w:rsidR="00C96CCE" w:rsidRPr="005D3D1F" w:rsidRDefault="00C96CCE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обоснование</w:t>
            </w:r>
          </w:p>
        </w:tc>
      </w:tr>
      <w:tr w:rsidR="00C96CCE" w:rsidRPr="005D3D1F" w:rsidTr="00692A54">
        <w:tc>
          <w:tcPr>
            <w:tcW w:w="2677" w:type="dxa"/>
          </w:tcPr>
          <w:p w:rsidR="00C96CCE" w:rsidRPr="005D3D1F" w:rsidRDefault="00C96CCE" w:rsidP="00C96CCE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10</w:t>
            </w:r>
            <w:r w:rsidR="00692A54"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-11</w:t>
            </w: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 естественнонаучный</w:t>
            </w:r>
          </w:p>
        </w:tc>
        <w:tc>
          <w:tcPr>
            <w:tcW w:w="1967" w:type="dxa"/>
          </w:tcPr>
          <w:p w:rsidR="00C96CCE" w:rsidRPr="005D3D1F" w:rsidRDefault="00C96CCE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952" w:type="dxa"/>
          </w:tcPr>
          <w:p w:rsidR="00C96CCE" w:rsidRPr="005D3D1F" w:rsidRDefault="00C96CCE" w:rsidP="00692A5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1 час в неделю (</w:t>
            </w:r>
            <w:r w:rsidR="00692A54"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68</w:t>
            </w: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="00692A54"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а</w:t>
            </w: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 за </w:t>
            </w:r>
            <w:r w:rsidR="00692A54"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proofErr w:type="gramStart"/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учебн</w:t>
            </w:r>
            <w:r w:rsidR="00692A54"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ых</w:t>
            </w:r>
            <w:proofErr w:type="gramEnd"/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  <w:r w:rsidR="00692A54"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а</w:t>
            </w: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718" w:type="dxa"/>
          </w:tcPr>
          <w:p w:rsidR="00C96CCE" w:rsidRPr="005D3D1F" w:rsidRDefault="00C96CCE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Изучение современных биотехнологий, решение задач по молекулярной биологии и генетике</w:t>
            </w:r>
            <w:r w:rsidR="00692A54"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. Изучение этапов развития жизни на Земле, ароморфозов в царствах живой природы, популяционной экологии, синэкологии</w:t>
            </w:r>
          </w:p>
        </w:tc>
      </w:tr>
      <w:tr w:rsidR="00C96CCE" w:rsidRPr="005D3D1F" w:rsidTr="00692A54">
        <w:tc>
          <w:tcPr>
            <w:tcW w:w="2677" w:type="dxa"/>
          </w:tcPr>
          <w:p w:rsidR="00C96CCE" w:rsidRPr="005D3D1F" w:rsidRDefault="00C96CCE" w:rsidP="00523FBF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10</w:t>
            </w:r>
            <w:r w:rsidR="00692A54"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-11</w:t>
            </w: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 естественнонаучный</w:t>
            </w:r>
          </w:p>
        </w:tc>
        <w:tc>
          <w:tcPr>
            <w:tcW w:w="1967" w:type="dxa"/>
          </w:tcPr>
          <w:p w:rsidR="00C96CCE" w:rsidRPr="005D3D1F" w:rsidRDefault="00692A54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952" w:type="dxa"/>
          </w:tcPr>
          <w:p w:rsidR="00C96CCE" w:rsidRPr="005D3D1F" w:rsidRDefault="00692A54" w:rsidP="00523FBF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1 час в неделю (68 часа за 2 </w:t>
            </w:r>
            <w:proofErr w:type="gramStart"/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учебных</w:t>
            </w:r>
            <w:proofErr w:type="gramEnd"/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 года)</w:t>
            </w:r>
          </w:p>
        </w:tc>
        <w:tc>
          <w:tcPr>
            <w:tcW w:w="3718" w:type="dxa"/>
          </w:tcPr>
          <w:p w:rsidR="00692A54" w:rsidRPr="005D3D1F" w:rsidRDefault="00692A54" w:rsidP="00692A54">
            <w:pPr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Некоторые сведения из планиметрии. </w:t>
            </w:r>
          </w:p>
          <w:p w:rsidR="00692A54" w:rsidRPr="005D3D1F" w:rsidRDefault="00692A54" w:rsidP="00692A54">
            <w:pPr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Многогранники</w:t>
            </w:r>
          </w:p>
          <w:p w:rsidR="00692A54" w:rsidRPr="005D3D1F" w:rsidRDefault="00692A54" w:rsidP="00692A54">
            <w:pPr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Объёмы многогранников</w:t>
            </w:r>
          </w:p>
          <w:p w:rsidR="00692A54" w:rsidRPr="005D3D1F" w:rsidRDefault="00692A54" w:rsidP="00692A54">
            <w:pPr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Объёмы тел</w:t>
            </w:r>
          </w:p>
          <w:p w:rsidR="00692A54" w:rsidRPr="005D3D1F" w:rsidRDefault="00692A54" w:rsidP="00692A54">
            <w:pPr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Векторы и координаты в пространстве</w:t>
            </w:r>
          </w:p>
          <w:p w:rsidR="00692A54" w:rsidRPr="005D3D1F" w:rsidRDefault="00692A54" w:rsidP="00692A54">
            <w:pPr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Задачи с параметром</w:t>
            </w:r>
          </w:p>
          <w:p w:rsidR="00692A54" w:rsidRPr="005D3D1F" w:rsidRDefault="00692A54" w:rsidP="00692A54">
            <w:pPr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Функции и графики</w:t>
            </w:r>
          </w:p>
          <w:p w:rsidR="00692A54" w:rsidRPr="005D3D1F" w:rsidRDefault="00692A54" w:rsidP="00692A54">
            <w:pPr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Степень с целым показателем</w:t>
            </w:r>
          </w:p>
          <w:p w:rsidR="00692A54" w:rsidRPr="005D3D1F" w:rsidRDefault="00692A54" w:rsidP="00692A54">
            <w:pPr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Формулы</w:t>
            </w:r>
            <w:r w:rsidRPr="005D3D1F">
              <w:rPr>
                <w:rStyle w:val="markedcontent"/>
                <w:sz w:val="24"/>
                <w:szCs w:val="28"/>
              </w:rPr>
              <w:t xml:space="preserve"> </w:t>
            </w: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тригонометрии</w:t>
            </w:r>
          </w:p>
          <w:p w:rsidR="00692A54" w:rsidRPr="005D3D1F" w:rsidRDefault="00692A54" w:rsidP="00692A54">
            <w:pPr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Тригонометрические уравнения</w:t>
            </w:r>
          </w:p>
          <w:p w:rsidR="00692A54" w:rsidRPr="005D3D1F" w:rsidRDefault="00692A54" w:rsidP="00692A54">
            <w:pPr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Производная</w:t>
            </w:r>
          </w:p>
          <w:p w:rsidR="00C96CCE" w:rsidRPr="005D3D1F" w:rsidRDefault="00692A54" w:rsidP="00692A54">
            <w:pPr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Применение производной.</w:t>
            </w:r>
          </w:p>
        </w:tc>
      </w:tr>
      <w:tr w:rsidR="00692A54" w:rsidRPr="005D3D1F" w:rsidTr="00692A54">
        <w:tc>
          <w:tcPr>
            <w:tcW w:w="2677" w:type="dxa"/>
          </w:tcPr>
          <w:p w:rsidR="00692A54" w:rsidRPr="005D3D1F" w:rsidRDefault="00692A54" w:rsidP="00F82F41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10-11 информационно-технологический класс</w:t>
            </w:r>
          </w:p>
        </w:tc>
        <w:tc>
          <w:tcPr>
            <w:tcW w:w="1967" w:type="dxa"/>
          </w:tcPr>
          <w:p w:rsidR="00692A54" w:rsidRPr="005D3D1F" w:rsidRDefault="00692A54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952" w:type="dxa"/>
          </w:tcPr>
          <w:p w:rsidR="00692A54" w:rsidRPr="005D3D1F" w:rsidRDefault="00692A54"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1 час в неделю (68 часа за 2 </w:t>
            </w:r>
            <w:proofErr w:type="gramStart"/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учебных</w:t>
            </w:r>
            <w:proofErr w:type="gramEnd"/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 года)</w:t>
            </w:r>
          </w:p>
        </w:tc>
        <w:tc>
          <w:tcPr>
            <w:tcW w:w="3718" w:type="dxa"/>
          </w:tcPr>
          <w:p w:rsidR="00692A54" w:rsidRPr="005D3D1F" w:rsidRDefault="00692A54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Решение физических задач по темам программы</w:t>
            </w:r>
          </w:p>
        </w:tc>
      </w:tr>
      <w:tr w:rsidR="00D818F0" w:rsidRPr="005D3D1F" w:rsidTr="00692A54">
        <w:tc>
          <w:tcPr>
            <w:tcW w:w="2677" w:type="dxa"/>
          </w:tcPr>
          <w:p w:rsidR="00D818F0" w:rsidRPr="005D3D1F" w:rsidRDefault="00D818F0" w:rsidP="00F82F41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10-11 гуманитарный, социально-гуманитарный, экономический классы</w:t>
            </w:r>
          </w:p>
        </w:tc>
        <w:tc>
          <w:tcPr>
            <w:tcW w:w="1967" w:type="dxa"/>
          </w:tcPr>
          <w:p w:rsidR="00D818F0" w:rsidRPr="005D3D1F" w:rsidRDefault="00D818F0" w:rsidP="00F23C59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иностранный (английский) язык </w:t>
            </w:r>
          </w:p>
        </w:tc>
        <w:tc>
          <w:tcPr>
            <w:tcW w:w="1952" w:type="dxa"/>
          </w:tcPr>
          <w:p w:rsidR="00D818F0" w:rsidRPr="005D3D1F" w:rsidRDefault="00D818F0">
            <w:pPr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1 час в неделю (68 часа за 2 </w:t>
            </w:r>
            <w:proofErr w:type="gramStart"/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учебных</w:t>
            </w:r>
            <w:proofErr w:type="gramEnd"/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 года)</w:t>
            </w:r>
          </w:p>
        </w:tc>
        <w:tc>
          <w:tcPr>
            <w:tcW w:w="3718" w:type="dxa"/>
          </w:tcPr>
          <w:p w:rsidR="00D818F0" w:rsidRPr="005D3D1F" w:rsidRDefault="004070E8" w:rsidP="004070E8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Решение заданий по  грамматике, отработка навыков чтения и устной речи.</w:t>
            </w:r>
          </w:p>
        </w:tc>
      </w:tr>
      <w:tr w:rsidR="004070E8" w:rsidRPr="005D3D1F" w:rsidTr="00C0115B">
        <w:tc>
          <w:tcPr>
            <w:tcW w:w="2677" w:type="dxa"/>
          </w:tcPr>
          <w:p w:rsidR="004070E8" w:rsidRPr="005D3D1F" w:rsidRDefault="004070E8" w:rsidP="00C0115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10-11 естественнонаучный</w:t>
            </w:r>
          </w:p>
        </w:tc>
        <w:tc>
          <w:tcPr>
            <w:tcW w:w="1967" w:type="dxa"/>
          </w:tcPr>
          <w:p w:rsidR="004070E8" w:rsidRPr="005D3D1F" w:rsidRDefault="004070E8" w:rsidP="00C0115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952" w:type="dxa"/>
          </w:tcPr>
          <w:p w:rsidR="004070E8" w:rsidRPr="005D3D1F" w:rsidRDefault="004070E8" w:rsidP="00C0115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1 час в неделю (68 часа за 2 </w:t>
            </w:r>
            <w:proofErr w:type="gramStart"/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учебных</w:t>
            </w:r>
            <w:proofErr w:type="gramEnd"/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 года)</w:t>
            </w:r>
          </w:p>
        </w:tc>
        <w:tc>
          <w:tcPr>
            <w:tcW w:w="3718" w:type="dxa"/>
          </w:tcPr>
          <w:p w:rsidR="004070E8" w:rsidRPr="005D3D1F" w:rsidRDefault="004070E8" w:rsidP="00C0115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Решение химических задач </w:t>
            </w:r>
            <w:r w:rsidR="005D3D1F"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по темам программы</w:t>
            </w: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</w:tr>
      <w:tr w:rsidR="004070E8" w:rsidRPr="005D3D1F" w:rsidTr="00C0115B">
        <w:tc>
          <w:tcPr>
            <w:tcW w:w="2677" w:type="dxa"/>
          </w:tcPr>
          <w:p w:rsidR="004070E8" w:rsidRPr="005D3D1F" w:rsidRDefault="004070E8" w:rsidP="00C0115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10-11 информационно-технологический класс</w:t>
            </w:r>
          </w:p>
        </w:tc>
        <w:tc>
          <w:tcPr>
            <w:tcW w:w="1967" w:type="dxa"/>
          </w:tcPr>
          <w:p w:rsidR="004070E8" w:rsidRPr="005D3D1F" w:rsidRDefault="004070E8" w:rsidP="00C0115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1952" w:type="dxa"/>
          </w:tcPr>
          <w:p w:rsidR="004070E8" w:rsidRPr="005D3D1F" w:rsidRDefault="004070E8" w:rsidP="00C0115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1 час в неделю (68 часа за 2 </w:t>
            </w:r>
            <w:proofErr w:type="gramStart"/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учебных</w:t>
            </w:r>
            <w:proofErr w:type="gramEnd"/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 года)</w:t>
            </w:r>
          </w:p>
        </w:tc>
        <w:tc>
          <w:tcPr>
            <w:tcW w:w="3718" w:type="dxa"/>
          </w:tcPr>
          <w:p w:rsidR="004070E8" w:rsidRPr="005D3D1F" w:rsidRDefault="004070E8" w:rsidP="005D3D1F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</w:pP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>Решение задач и практические работы по темам</w:t>
            </w:r>
            <w:r w:rsidR="005D3D1F"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 программы</w:t>
            </w:r>
            <w:r w:rsidRPr="005D3D1F">
              <w:rPr>
                <w:rStyle w:val="markedcontent"/>
                <w:rFonts w:ascii="Times New Roman" w:hAnsi="Times New Roman" w:cs="Times New Roman"/>
                <w:sz w:val="24"/>
                <w:szCs w:val="28"/>
              </w:rPr>
              <w:t xml:space="preserve">.  </w:t>
            </w:r>
          </w:p>
        </w:tc>
      </w:tr>
    </w:tbl>
    <w:p w:rsidR="00C96CCE" w:rsidRDefault="00C96CCE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  <w:highlight w:val="green"/>
        </w:rPr>
      </w:pPr>
    </w:p>
    <w:p w:rsidR="00581A82" w:rsidRPr="00FC387E" w:rsidRDefault="00581A82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FC387E" w:rsidRDefault="00D8488E" w:rsidP="0022475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FC387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FC387E" w:rsidRDefault="00F60A00" w:rsidP="005C0214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BE0CF4" w:rsidRPr="00FC387E" w:rsidRDefault="005C0214" w:rsidP="00724B57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Гуманитарный профиль</w:t>
      </w:r>
      <w:r w:rsidR="008B766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D5AF1" w:rsidRPr="00FC387E">
        <w:rPr>
          <w:rStyle w:val="markedcontent"/>
          <w:rFonts w:ascii="Times New Roman" w:hAnsi="Times New Roman" w:cs="Times New Roman"/>
          <w:sz w:val="28"/>
          <w:szCs w:val="28"/>
        </w:rPr>
        <w:t>– 10-11 гуманитарный класс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070E8">
        <w:rPr>
          <w:rStyle w:val="markedcontent"/>
          <w:rFonts w:ascii="Times New Roman" w:hAnsi="Times New Roman" w:cs="Times New Roman"/>
          <w:sz w:val="28"/>
          <w:szCs w:val="28"/>
        </w:rPr>
        <w:t>(литература и обществознание на углубленном уровне, журналистика)</w:t>
      </w:r>
    </w:p>
    <w:tbl>
      <w:tblPr>
        <w:tblStyle w:val="ab"/>
        <w:tblW w:w="14805" w:type="dxa"/>
        <w:tblLook w:val="04A0" w:firstRow="1" w:lastRow="0" w:firstColumn="1" w:lastColumn="0" w:noHBand="0" w:noVBand="1"/>
      </w:tblPr>
      <w:tblGrid>
        <w:gridCol w:w="2093"/>
        <w:gridCol w:w="4746"/>
        <w:gridCol w:w="2470"/>
        <w:gridCol w:w="1952"/>
        <w:gridCol w:w="2126"/>
        <w:gridCol w:w="1418"/>
      </w:tblGrid>
      <w:tr w:rsidR="00724B57" w:rsidRPr="00FC387E" w:rsidTr="00724B57">
        <w:tc>
          <w:tcPr>
            <w:tcW w:w="2093" w:type="dxa"/>
            <w:vMerge w:val="restart"/>
            <w:shd w:val="clear" w:color="auto" w:fill="auto"/>
          </w:tcPr>
          <w:p w:rsidR="00724B57" w:rsidRPr="00FC387E" w:rsidRDefault="00724B57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746" w:type="dxa"/>
            <w:vMerge w:val="restart"/>
            <w:shd w:val="clear" w:color="auto" w:fill="auto"/>
          </w:tcPr>
          <w:p w:rsidR="00724B57" w:rsidRPr="00FC387E" w:rsidRDefault="00724B57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724B57" w:rsidRPr="00FC387E" w:rsidRDefault="00724B57" w:rsidP="00724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Количество часов в неделю</w:t>
            </w:r>
            <w:r w:rsidR="008249FB">
              <w:rPr>
                <w:rFonts w:ascii="Times New Roman" w:hAnsi="Times New Roman" w:cs="Times New Roman"/>
                <w:b/>
              </w:rPr>
              <w:t xml:space="preserve"> / Формы промежуточной аттестации</w:t>
            </w:r>
          </w:p>
        </w:tc>
      </w:tr>
      <w:tr w:rsidR="00724B57" w:rsidRPr="00FC387E" w:rsidTr="00724B57">
        <w:tc>
          <w:tcPr>
            <w:tcW w:w="2093" w:type="dxa"/>
            <w:vMerge/>
            <w:shd w:val="clear" w:color="auto" w:fill="auto"/>
          </w:tcPr>
          <w:p w:rsidR="00724B57" w:rsidRPr="00FC387E" w:rsidRDefault="00724B57" w:rsidP="0072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vMerge/>
            <w:shd w:val="clear" w:color="auto" w:fill="auto"/>
          </w:tcPr>
          <w:p w:rsidR="00724B57" w:rsidRPr="00FC387E" w:rsidRDefault="00724B57" w:rsidP="0072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724B57" w:rsidRPr="00FC387E" w:rsidRDefault="00724B57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10гуманитарный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24B57" w:rsidRPr="00FC387E" w:rsidRDefault="00724B57" w:rsidP="00724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11гуманитарный</w:t>
            </w:r>
          </w:p>
        </w:tc>
      </w:tr>
      <w:tr w:rsidR="00724B57" w:rsidRPr="00FC387E" w:rsidTr="00724B57">
        <w:tc>
          <w:tcPr>
            <w:tcW w:w="14805" w:type="dxa"/>
            <w:gridSpan w:val="6"/>
            <w:shd w:val="clear" w:color="auto" w:fill="auto"/>
          </w:tcPr>
          <w:p w:rsidR="00724B57" w:rsidRPr="00FC387E" w:rsidRDefault="00724B57" w:rsidP="00724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E80BF2" w:rsidRPr="00FC387E" w:rsidTr="00416A7C">
        <w:trPr>
          <w:trHeight w:val="174"/>
        </w:trPr>
        <w:tc>
          <w:tcPr>
            <w:tcW w:w="2093" w:type="dxa"/>
            <w:vMerge w:val="restart"/>
            <w:shd w:val="clear" w:color="auto" w:fill="auto"/>
          </w:tcPr>
          <w:p w:rsidR="00E80BF2" w:rsidRPr="00FC387E" w:rsidRDefault="00E80BF2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46" w:type="dxa"/>
            <w:shd w:val="clear" w:color="auto" w:fill="auto"/>
          </w:tcPr>
          <w:p w:rsidR="00E80BF2" w:rsidRPr="00127E05" w:rsidRDefault="00E80BF2" w:rsidP="00724B57">
            <w:pPr>
              <w:rPr>
                <w:rFonts w:ascii="Times New Roman" w:hAnsi="Times New Roman" w:cs="Times New Roman"/>
              </w:rPr>
            </w:pPr>
            <w:r w:rsidRPr="00127E0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70" w:type="dxa"/>
            <w:shd w:val="clear" w:color="auto" w:fill="auto"/>
          </w:tcPr>
          <w:p w:rsidR="00E80BF2" w:rsidRPr="00127E05" w:rsidRDefault="00E80BF2" w:rsidP="00724B57">
            <w:pPr>
              <w:jc w:val="center"/>
              <w:rPr>
                <w:rFonts w:ascii="Times New Roman" w:hAnsi="Times New Roman" w:cs="Times New Roman"/>
              </w:rPr>
            </w:pPr>
            <w:r w:rsidRPr="00127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E80BF2" w:rsidRPr="00FC387E" w:rsidRDefault="00DC6FB7" w:rsidP="00724B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80BF2" w:rsidRPr="00FC387E" w:rsidRDefault="00E80BF2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80BF2" w:rsidRPr="00FC387E" w:rsidRDefault="00DC6FB7" w:rsidP="00724B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C6FB7" w:rsidRPr="00FC387E" w:rsidTr="00724B57">
        <w:tc>
          <w:tcPr>
            <w:tcW w:w="2093" w:type="dxa"/>
            <w:vMerge/>
            <w:shd w:val="clear" w:color="auto" w:fill="auto"/>
          </w:tcPr>
          <w:p w:rsidR="00DC6FB7" w:rsidRPr="00FC387E" w:rsidRDefault="00DC6FB7" w:rsidP="0072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shd w:val="clear" w:color="auto" w:fill="auto"/>
          </w:tcPr>
          <w:p w:rsidR="00DC6FB7" w:rsidRPr="00127E05" w:rsidRDefault="00DC6FB7" w:rsidP="00724B57">
            <w:pPr>
              <w:rPr>
                <w:rFonts w:ascii="Times New Roman" w:hAnsi="Times New Roman" w:cs="Times New Roman"/>
              </w:rPr>
            </w:pPr>
            <w:r w:rsidRPr="00127E05">
              <w:rPr>
                <w:rFonts w:ascii="Times New Roman" w:hAnsi="Times New Roman" w:cs="Times New Roman"/>
              </w:rPr>
              <w:t>Литература (углубленный уровень)</w:t>
            </w:r>
          </w:p>
        </w:tc>
        <w:tc>
          <w:tcPr>
            <w:tcW w:w="2470" w:type="dxa"/>
            <w:shd w:val="clear" w:color="auto" w:fill="auto"/>
          </w:tcPr>
          <w:p w:rsidR="00DC6FB7" w:rsidRPr="00127E05" w:rsidRDefault="00DC6FB7" w:rsidP="00724B57">
            <w:pPr>
              <w:jc w:val="center"/>
              <w:rPr>
                <w:rFonts w:ascii="Times New Roman" w:hAnsi="Times New Roman" w:cs="Times New Roman"/>
              </w:rPr>
            </w:pPr>
            <w:r w:rsidRPr="00127E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2" w:type="dxa"/>
            <w:shd w:val="clear" w:color="auto" w:fill="auto"/>
          </w:tcPr>
          <w:p w:rsidR="00DC6FB7" w:rsidRPr="00FC387E" w:rsidRDefault="00DC6FB7" w:rsidP="0072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26" w:type="dxa"/>
            <w:shd w:val="clear" w:color="auto" w:fill="auto"/>
          </w:tcPr>
          <w:p w:rsidR="00DC6FB7" w:rsidRPr="00FC387E" w:rsidRDefault="00DC6FB7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C6FB7" w:rsidRDefault="00DC6FB7" w:rsidP="00724B57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C6FB7" w:rsidRPr="00FC387E" w:rsidTr="00724B57">
        <w:tc>
          <w:tcPr>
            <w:tcW w:w="2093" w:type="dxa"/>
            <w:shd w:val="clear" w:color="auto" w:fill="auto"/>
          </w:tcPr>
          <w:p w:rsidR="00DC6FB7" w:rsidRPr="00FC387E" w:rsidRDefault="00DC6FB7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746" w:type="dxa"/>
            <w:shd w:val="clear" w:color="auto" w:fill="auto"/>
          </w:tcPr>
          <w:p w:rsidR="00DC6FB7" w:rsidRPr="00127E05" w:rsidRDefault="00BB5DE2" w:rsidP="00724B57">
            <w:pPr>
              <w:rPr>
                <w:rFonts w:ascii="Times New Roman" w:hAnsi="Times New Roman" w:cs="Times New Roman"/>
              </w:rPr>
            </w:pPr>
            <w:r w:rsidRPr="00127E05">
              <w:rPr>
                <w:rFonts w:ascii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2470" w:type="dxa"/>
            <w:shd w:val="clear" w:color="auto" w:fill="auto"/>
          </w:tcPr>
          <w:p w:rsidR="00DC6FB7" w:rsidRPr="00127E05" w:rsidRDefault="00DC6FB7" w:rsidP="00724B57">
            <w:pPr>
              <w:jc w:val="center"/>
              <w:rPr>
                <w:rFonts w:ascii="Times New Roman" w:hAnsi="Times New Roman" w:cs="Times New Roman"/>
              </w:rPr>
            </w:pPr>
            <w:r w:rsidRPr="00127E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DC6FB7" w:rsidRPr="00FC387E" w:rsidRDefault="00A5206D" w:rsidP="00724B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C6FB7" w:rsidRPr="00FC387E" w:rsidRDefault="00DC6FB7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6FB7" w:rsidRDefault="00DC6FB7" w:rsidP="00724B57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523FBF" w:rsidRPr="00FC387E" w:rsidTr="00724B57">
        <w:tc>
          <w:tcPr>
            <w:tcW w:w="2093" w:type="dxa"/>
            <w:vMerge w:val="restart"/>
            <w:shd w:val="clear" w:color="auto" w:fill="auto"/>
          </w:tcPr>
          <w:p w:rsidR="00523FBF" w:rsidRPr="00FC387E" w:rsidRDefault="00523FBF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746" w:type="dxa"/>
            <w:shd w:val="clear" w:color="auto" w:fill="auto"/>
          </w:tcPr>
          <w:p w:rsidR="00523FBF" w:rsidRPr="00127E05" w:rsidRDefault="00523FBF" w:rsidP="00724B57">
            <w:pPr>
              <w:rPr>
                <w:rFonts w:ascii="Times New Roman" w:hAnsi="Times New Roman" w:cs="Times New Roman"/>
              </w:rPr>
            </w:pPr>
            <w:r w:rsidRPr="00127E05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2470" w:type="dxa"/>
            <w:shd w:val="clear" w:color="auto" w:fill="auto"/>
          </w:tcPr>
          <w:p w:rsidR="00523FBF" w:rsidRPr="00127E05" w:rsidRDefault="00523FBF" w:rsidP="00724B57">
            <w:pPr>
              <w:jc w:val="center"/>
              <w:rPr>
                <w:rFonts w:ascii="Times New Roman" w:hAnsi="Times New Roman" w:cs="Times New Roman"/>
              </w:rPr>
            </w:pPr>
            <w:r w:rsidRPr="00127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523FBF" w:rsidRDefault="00523FBF" w:rsidP="00523FBF">
            <w:pPr>
              <w:jc w:val="center"/>
            </w:pPr>
            <w:proofErr w:type="gramStart"/>
            <w:r w:rsidRPr="0032294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23FBF" w:rsidRPr="00FC387E" w:rsidRDefault="00523FBF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23FBF" w:rsidRDefault="00523FBF" w:rsidP="00724B57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523FBF" w:rsidRPr="00FC387E" w:rsidTr="00724B57">
        <w:tc>
          <w:tcPr>
            <w:tcW w:w="2093" w:type="dxa"/>
            <w:vMerge/>
            <w:shd w:val="clear" w:color="auto" w:fill="auto"/>
          </w:tcPr>
          <w:p w:rsidR="00523FBF" w:rsidRPr="00FC387E" w:rsidRDefault="00523FBF" w:rsidP="0072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shd w:val="clear" w:color="auto" w:fill="auto"/>
          </w:tcPr>
          <w:p w:rsidR="00523FBF" w:rsidRPr="00127E05" w:rsidRDefault="00523FBF" w:rsidP="00724B57">
            <w:pPr>
              <w:rPr>
                <w:rFonts w:ascii="Times New Roman" w:hAnsi="Times New Roman" w:cs="Times New Roman"/>
              </w:rPr>
            </w:pPr>
            <w:r w:rsidRPr="00127E0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70" w:type="dxa"/>
            <w:shd w:val="clear" w:color="auto" w:fill="auto"/>
          </w:tcPr>
          <w:p w:rsidR="00523FBF" w:rsidRPr="00127E05" w:rsidRDefault="00523FBF" w:rsidP="00724B57">
            <w:pPr>
              <w:jc w:val="center"/>
              <w:rPr>
                <w:rFonts w:ascii="Times New Roman" w:hAnsi="Times New Roman" w:cs="Times New Roman"/>
              </w:rPr>
            </w:pPr>
            <w:r w:rsidRPr="00127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523FBF" w:rsidRDefault="00523FBF" w:rsidP="00523FBF">
            <w:pPr>
              <w:jc w:val="center"/>
            </w:pPr>
            <w:proofErr w:type="gramStart"/>
            <w:r w:rsidRPr="0032294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23FBF" w:rsidRPr="00FC387E" w:rsidRDefault="00523FBF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23FBF" w:rsidRDefault="00523FBF" w:rsidP="00724B57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523FBF" w:rsidRPr="00FC387E" w:rsidTr="00724B57">
        <w:tc>
          <w:tcPr>
            <w:tcW w:w="2093" w:type="dxa"/>
            <w:vMerge/>
            <w:shd w:val="clear" w:color="auto" w:fill="auto"/>
          </w:tcPr>
          <w:p w:rsidR="00523FBF" w:rsidRPr="00FC387E" w:rsidRDefault="00523FBF" w:rsidP="0072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shd w:val="clear" w:color="auto" w:fill="auto"/>
          </w:tcPr>
          <w:p w:rsidR="00523FBF" w:rsidRPr="00127E05" w:rsidRDefault="00523FBF" w:rsidP="00724B57">
            <w:pPr>
              <w:rPr>
                <w:rFonts w:ascii="Times New Roman" w:hAnsi="Times New Roman" w:cs="Times New Roman"/>
              </w:rPr>
            </w:pPr>
            <w:r w:rsidRPr="00127E05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470" w:type="dxa"/>
            <w:shd w:val="clear" w:color="auto" w:fill="auto"/>
          </w:tcPr>
          <w:p w:rsidR="00523FBF" w:rsidRPr="00127E05" w:rsidRDefault="00523FBF" w:rsidP="00724B57">
            <w:pPr>
              <w:jc w:val="center"/>
              <w:rPr>
                <w:rFonts w:ascii="Times New Roman" w:hAnsi="Times New Roman" w:cs="Times New Roman"/>
              </w:rPr>
            </w:pPr>
            <w:r w:rsidRPr="00127E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:rsidR="00523FBF" w:rsidRDefault="00523FBF" w:rsidP="00523FBF">
            <w:pPr>
              <w:jc w:val="center"/>
            </w:pPr>
            <w:proofErr w:type="gramStart"/>
            <w:r w:rsidRPr="00C620A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23FBF" w:rsidRPr="00FC387E" w:rsidRDefault="00523FBF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23FBF" w:rsidRDefault="00523FBF" w:rsidP="00724B57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523FBF" w:rsidRPr="00FC387E" w:rsidTr="00724B57">
        <w:tc>
          <w:tcPr>
            <w:tcW w:w="2093" w:type="dxa"/>
            <w:vMerge/>
            <w:shd w:val="clear" w:color="auto" w:fill="auto"/>
          </w:tcPr>
          <w:p w:rsidR="00523FBF" w:rsidRPr="00FC387E" w:rsidRDefault="00523FBF" w:rsidP="0072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shd w:val="clear" w:color="auto" w:fill="auto"/>
          </w:tcPr>
          <w:p w:rsidR="00523FBF" w:rsidRPr="00FC387E" w:rsidRDefault="00523FBF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70" w:type="dxa"/>
            <w:shd w:val="clear" w:color="auto" w:fill="auto"/>
          </w:tcPr>
          <w:p w:rsidR="00523FBF" w:rsidRPr="00FC387E" w:rsidRDefault="00523FBF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:rsidR="00523FBF" w:rsidRDefault="00523FBF" w:rsidP="00523FBF">
            <w:pPr>
              <w:jc w:val="center"/>
            </w:pPr>
            <w:proofErr w:type="gramStart"/>
            <w:r w:rsidRPr="00C620A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23FBF" w:rsidRPr="00FC387E" w:rsidRDefault="00523FBF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23FBF" w:rsidRDefault="00523FBF" w:rsidP="00724B57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C6FB7" w:rsidRPr="00FC387E" w:rsidTr="00724B57">
        <w:tc>
          <w:tcPr>
            <w:tcW w:w="2093" w:type="dxa"/>
            <w:vMerge w:val="restart"/>
            <w:shd w:val="clear" w:color="auto" w:fill="auto"/>
          </w:tcPr>
          <w:p w:rsidR="00DC6FB7" w:rsidRPr="00FC387E" w:rsidRDefault="00DC6FB7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746" w:type="dxa"/>
            <w:shd w:val="clear" w:color="auto" w:fill="auto"/>
          </w:tcPr>
          <w:p w:rsidR="00DC6FB7" w:rsidRPr="00FC387E" w:rsidRDefault="00DC6FB7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70" w:type="dxa"/>
            <w:shd w:val="clear" w:color="auto" w:fill="auto"/>
          </w:tcPr>
          <w:p w:rsidR="00DC6FB7" w:rsidRPr="00FC387E" w:rsidRDefault="00DC6FB7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DC6FB7" w:rsidRDefault="00523FBF" w:rsidP="00724B57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C6FB7" w:rsidRPr="00FC387E" w:rsidRDefault="00DC6FB7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C6FB7" w:rsidRDefault="00DC6FB7" w:rsidP="00724B57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C6FB7" w:rsidRPr="00FC387E" w:rsidTr="00724B57">
        <w:tc>
          <w:tcPr>
            <w:tcW w:w="2093" w:type="dxa"/>
            <w:vMerge/>
            <w:shd w:val="clear" w:color="auto" w:fill="auto"/>
          </w:tcPr>
          <w:p w:rsidR="00DC6FB7" w:rsidRPr="00FC387E" w:rsidRDefault="00DC6FB7" w:rsidP="0072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shd w:val="clear" w:color="auto" w:fill="auto"/>
          </w:tcPr>
          <w:p w:rsidR="00DC6FB7" w:rsidRPr="00FC387E" w:rsidRDefault="00DC6FB7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470" w:type="dxa"/>
            <w:shd w:val="clear" w:color="auto" w:fill="auto"/>
          </w:tcPr>
          <w:p w:rsidR="00DC6FB7" w:rsidRPr="00FC387E" w:rsidRDefault="00DC6FB7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DC6FB7" w:rsidRPr="00FC387E" w:rsidRDefault="00DC6FB7" w:rsidP="0072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26" w:type="dxa"/>
            <w:shd w:val="clear" w:color="auto" w:fill="auto"/>
          </w:tcPr>
          <w:p w:rsidR="00DC6FB7" w:rsidRPr="00FC387E" w:rsidRDefault="00DC6FB7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C6FB7" w:rsidRDefault="00DC6FB7" w:rsidP="00724B57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523FBF" w:rsidRPr="00FC387E" w:rsidTr="00724B57">
        <w:tc>
          <w:tcPr>
            <w:tcW w:w="2093" w:type="dxa"/>
            <w:vMerge/>
            <w:shd w:val="clear" w:color="auto" w:fill="auto"/>
          </w:tcPr>
          <w:p w:rsidR="00523FBF" w:rsidRPr="00FC387E" w:rsidRDefault="00523FBF" w:rsidP="0072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shd w:val="clear" w:color="auto" w:fill="auto"/>
          </w:tcPr>
          <w:p w:rsidR="00523FBF" w:rsidRPr="00FC387E" w:rsidRDefault="00523FBF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70" w:type="dxa"/>
            <w:shd w:val="clear" w:color="auto" w:fill="auto"/>
          </w:tcPr>
          <w:p w:rsidR="00523FBF" w:rsidRPr="00FC387E" w:rsidRDefault="00523FBF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:rsidR="00523FBF" w:rsidRDefault="00523FBF" w:rsidP="00523FBF">
            <w:pPr>
              <w:jc w:val="center"/>
            </w:pPr>
            <w:proofErr w:type="gramStart"/>
            <w:r w:rsidRPr="006F1AE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23FBF" w:rsidRPr="00FC387E" w:rsidRDefault="00523FBF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23FBF" w:rsidRDefault="00523FBF" w:rsidP="00724B57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523FBF" w:rsidRPr="00FC387E" w:rsidTr="00724B57">
        <w:tc>
          <w:tcPr>
            <w:tcW w:w="2093" w:type="dxa"/>
            <w:vMerge w:val="restart"/>
            <w:shd w:val="clear" w:color="auto" w:fill="auto"/>
          </w:tcPr>
          <w:p w:rsidR="00523FBF" w:rsidRPr="00FC387E" w:rsidRDefault="00523FBF" w:rsidP="00724B57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FC387E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746" w:type="dxa"/>
            <w:shd w:val="clear" w:color="auto" w:fill="auto"/>
          </w:tcPr>
          <w:p w:rsidR="00523FBF" w:rsidRPr="00FC387E" w:rsidRDefault="00523FBF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70" w:type="dxa"/>
            <w:shd w:val="clear" w:color="auto" w:fill="auto"/>
          </w:tcPr>
          <w:p w:rsidR="00523FBF" w:rsidRPr="00FC387E" w:rsidRDefault="00523FBF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523FBF" w:rsidRDefault="00523FBF" w:rsidP="00523FBF">
            <w:pPr>
              <w:jc w:val="center"/>
            </w:pPr>
            <w:proofErr w:type="gramStart"/>
            <w:r w:rsidRPr="006F1AE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23FBF" w:rsidRPr="00FC387E" w:rsidRDefault="00523FBF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23FBF" w:rsidRDefault="00523FBF" w:rsidP="00724B57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523FBF" w:rsidRPr="00FC387E" w:rsidTr="00724B57">
        <w:trPr>
          <w:trHeight w:val="322"/>
        </w:trPr>
        <w:tc>
          <w:tcPr>
            <w:tcW w:w="2093" w:type="dxa"/>
            <w:vMerge/>
            <w:shd w:val="clear" w:color="auto" w:fill="auto"/>
          </w:tcPr>
          <w:p w:rsidR="00523FBF" w:rsidRPr="00FC387E" w:rsidRDefault="00523FBF" w:rsidP="0072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shd w:val="clear" w:color="auto" w:fill="auto"/>
          </w:tcPr>
          <w:p w:rsidR="00523FBF" w:rsidRPr="00FC387E" w:rsidRDefault="00523FBF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70" w:type="dxa"/>
            <w:shd w:val="clear" w:color="auto" w:fill="auto"/>
          </w:tcPr>
          <w:p w:rsidR="00523FBF" w:rsidRPr="00FC387E" w:rsidRDefault="00523FBF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:rsidR="00523FBF" w:rsidRDefault="00523FBF" w:rsidP="00523FBF">
            <w:pPr>
              <w:jc w:val="center"/>
            </w:pPr>
            <w:proofErr w:type="gramStart"/>
            <w:r w:rsidRPr="006F1AE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23FBF" w:rsidRPr="00FC387E" w:rsidRDefault="00523FBF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23FBF" w:rsidRDefault="00523FBF" w:rsidP="00724B57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523FBF" w:rsidRPr="00FC387E" w:rsidTr="00724B57">
        <w:tc>
          <w:tcPr>
            <w:tcW w:w="2093" w:type="dxa"/>
            <w:vMerge/>
            <w:shd w:val="clear" w:color="auto" w:fill="auto"/>
          </w:tcPr>
          <w:p w:rsidR="00523FBF" w:rsidRPr="00FC387E" w:rsidRDefault="00523FBF" w:rsidP="0072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  <w:shd w:val="clear" w:color="auto" w:fill="auto"/>
          </w:tcPr>
          <w:p w:rsidR="00523FBF" w:rsidRPr="00FC387E" w:rsidRDefault="00523FBF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70" w:type="dxa"/>
            <w:shd w:val="clear" w:color="auto" w:fill="auto"/>
          </w:tcPr>
          <w:p w:rsidR="00523FBF" w:rsidRPr="00FC387E" w:rsidRDefault="00523FBF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:rsidR="00523FBF" w:rsidRDefault="00523FBF" w:rsidP="00523FBF">
            <w:pPr>
              <w:jc w:val="center"/>
            </w:pPr>
            <w:proofErr w:type="gramStart"/>
            <w:r w:rsidRPr="006F1AE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23FBF" w:rsidRPr="00FC387E" w:rsidRDefault="00523FBF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23FBF" w:rsidRDefault="00523FBF" w:rsidP="00724B57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373E37" w:rsidRPr="00FC387E" w:rsidTr="00724B57">
        <w:tc>
          <w:tcPr>
            <w:tcW w:w="2093" w:type="dxa"/>
            <w:shd w:val="clear" w:color="auto" w:fill="auto"/>
          </w:tcPr>
          <w:p w:rsidR="00373E37" w:rsidRPr="00FC387E" w:rsidRDefault="00373E37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46" w:type="dxa"/>
            <w:shd w:val="clear" w:color="auto" w:fill="auto"/>
          </w:tcPr>
          <w:p w:rsidR="00373E37" w:rsidRPr="00FC387E" w:rsidRDefault="00373E37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70" w:type="dxa"/>
            <w:shd w:val="clear" w:color="auto" w:fill="auto"/>
          </w:tcPr>
          <w:p w:rsidR="00373E37" w:rsidRPr="00FC387E" w:rsidRDefault="00373E37" w:rsidP="00523FBF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373E37" w:rsidRDefault="00373E37" w:rsidP="00523FBF">
            <w:pPr>
              <w:jc w:val="center"/>
            </w:pPr>
            <w:r w:rsidRPr="0035406A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126" w:type="dxa"/>
            <w:shd w:val="clear" w:color="auto" w:fill="auto"/>
          </w:tcPr>
          <w:p w:rsidR="00373E37" w:rsidRPr="00FC387E" w:rsidRDefault="00373E37" w:rsidP="00523FBF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73E37" w:rsidRDefault="00373E37" w:rsidP="00523FBF">
            <w:pPr>
              <w:jc w:val="center"/>
            </w:pPr>
            <w:r w:rsidRPr="0035406A">
              <w:rPr>
                <w:rFonts w:ascii="Times New Roman" w:hAnsi="Times New Roman" w:cs="Times New Roman"/>
              </w:rPr>
              <w:t>ИЗ</w:t>
            </w:r>
          </w:p>
        </w:tc>
      </w:tr>
      <w:tr w:rsidR="00373E37" w:rsidRPr="00FC387E" w:rsidTr="00523FBF">
        <w:trPr>
          <w:trHeight w:val="759"/>
        </w:trPr>
        <w:tc>
          <w:tcPr>
            <w:tcW w:w="2093" w:type="dxa"/>
            <w:shd w:val="clear" w:color="auto" w:fill="auto"/>
          </w:tcPr>
          <w:p w:rsidR="00373E37" w:rsidRPr="00FC387E" w:rsidRDefault="0009668D" w:rsidP="00724B57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746" w:type="dxa"/>
            <w:shd w:val="clear" w:color="auto" w:fill="auto"/>
          </w:tcPr>
          <w:p w:rsidR="00373E37" w:rsidRPr="00FC387E" w:rsidRDefault="0009668D" w:rsidP="00724B57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470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:rsidR="00373E37" w:rsidRDefault="00373E37" w:rsidP="00724B57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126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73E37" w:rsidRDefault="00FB73BB" w:rsidP="00724B57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373E37" w:rsidRPr="00FC387E" w:rsidTr="00724B57">
        <w:tc>
          <w:tcPr>
            <w:tcW w:w="2093" w:type="dxa"/>
            <w:shd w:val="clear" w:color="auto" w:fill="auto"/>
          </w:tcPr>
          <w:p w:rsidR="00373E37" w:rsidRPr="00FC387E" w:rsidRDefault="00373E37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746" w:type="dxa"/>
            <w:shd w:val="clear" w:color="auto" w:fill="auto"/>
          </w:tcPr>
          <w:p w:rsidR="00373E37" w:rsidRPr="00FC387E" w:rsidRDefault="00373E37" w:rsidP="00724B57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470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126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37" w:rsidRPr="00724B57" w:rsidTr="0038329E">
        <w:tc>
          <w:tcPr>
            <w:tcW w:w="6839" w:type="dxa"/>
            <w:gridSpan w:val="2"/>
            <w:shd w:val="clear" w:color="auto" w:fill="auto"/>
          </w:tcPr>
          <w:p w:rsidR="00373E37" w:rsidRPr="00724B57" w:rsidRDefault="00373E37" w:rsidP="00724B57">
            <w:pPr>
              <w:rPr>
                <w:rFonts w:ascii="Times New Roman" w:hAnsi="Times New Roman" w:cs="Times New Roman"/>
                <w:b/>
              </w:rPr>
            </w:pPr>
            <w:r w:rsidRPr="00724B5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422" w:type="dxa"/>
            <w:gridSpan w:val="2"/>
            <w:shd w:val="clear" w:color="auto" w:fill="auto"/>
          </w:tcPr>
          <w:p w:rsidR="00373E37" w:rsidRPr="00724B57" w:rsidRDefault="00373E37" w:rsidP="00724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B57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73E37" w:rsidRPr="00724B57" w:rsidRDefault="00373E37" w:rsidP="00724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B57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373E37" w:rsidRPr="00FC387E" w:rsidTr="0038329E">
        <w:tc>
          <w:tcPr>
            <w:tcW w:w="14805" w:type="dxa"/>
            <w:gridSpan w:val="6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373E37" w:rsidRPr="00FC387E" w:rsidTr="00724B57">
        <w:tc>
          <w:tcPr>
            <w:tcW w:w="6839" w:type="dxa"/>
            <w:gridSpan w:val="2"/>
            <w:shd w:val="clear" w:color="auto" w:fill="auto"/>
          </w:tcPr>
          <w:p w:rsidR="00373E37" w:rsidRPr="00FC387E" w:rsidRDefault="00373E37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470" w:type="dxa"/>
            <w:shd w:val="clear" w:color="auto" w:fill="auto"/>
          </w:tcPr>
          <w:p w:rsidR="00373E37" w:rsidRPr="00FC387E" w:rsidRDefault="00373E37" w:rsidP="0072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shd w:val="clear" w:color="auto" w:fill="auto"/>
          </w:tcPr>
          <w:p w:rsidR="00373E37" w:rsidRPr="00FC387E" w:rsidRDefault="00373E37" w:rsidP="0072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73E37" w:rsidRPr="00FC387E" w:rsidRDefault="00373E37" w:rsidP="0072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3E37" w:rsidRPr="00FC387E" w:rsidRDefault="00373E37" w:rsidP="00724B57">
            <w:pPr>
              <w:rPr>
                <w:rFonts w:ascii="Times New Roman" w:hAnsi="Times New Roman" w:cs="Times New Roman"/>
              </w:rPr>
            </w:pPr>
          </w:p>
        </w:tc>
      </w:tr>
      <w:tr w:rsidR="00373E37" w:rsidRPr="00FC387E" w:rsidTr="00724B57">
        <w:tc>
          <w:tcPr>
            <w:tcW w:w="6839" w:type="dxa"/>
            <w:gridSpan w:val="2"/>
            <w:shd w:val="clear" w:color="auto" w:fill="auto"/>
          </w:tcPr>
          <w:p w:rsidR="00373E37" w:rsidRPr="00FC387E" w:rsidRDefault="00373E37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Искусство красноречия</w:t>
            </w:r>
          </w:p>
        </w:tc>
        <w:tc>
          <w:tcPr>
            <w:tcW w:w="2470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126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373E37" w:rsidRPr="00FC387E" w:rsidTr="00724B57">
        <w:tc>
          <w:tcPr>
            <w:tcW w:w="6839" w:type="dxa"/>
            <w:gridSpan w:val="2"/>
            <w:shd w:val="clear" w:color="auto" w:fill="auto"/>
          </w:tcPr>
          <w:p w:rsidR="00373E37" w:rsidRPr="00FC387E" w:rsidRDefault="00373E37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2470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126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373E37" w:rsidRPr="00FC387E" w:rsidTr="00724B57">
        <w:tc>
          <w:tcPr>
            <w:tcW w:w="6839" w:type="dxa"/>
            <w:gridSpan w:val="2"/>
            <w:shd w:val="clear" w:color="auto" w:fill="auto"/>
          </w:tcPr>
          <w:p w:rsidR="00373E37" w:rsidRPr="00FC387E" w:rsidRDefault="00373E37" w:rsidP="00724B5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70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73E37" w:rsidRPr="00FC387E" w:rsidRDefault="00373E37" w:rsidP="00724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37" w:rsidRPr="00724B57" w:rsidTr="0038329E">
        <w:trPr>
          <w:trHeight w:val="368"/>
        </w:trPr>
        <w:tc>
          <w:tcPr>
            <w:tcW w:w="6839" w:type="dxa"/>
            <w:gridSpan w:val="2"/>
            <w:shd w:val="clear" w:color="auto" w:fill="auto"/>
          </w:tcPr>
          <w:p w:rsidR="00373E37" w:rsidRPr="00724B57" w:rsidRDefault="00373E37" w:rsidP="00724B57">
            <w:pPr>
              <w:rPr>
                <w:rFonts w:ascii="Times New Roman" w:hAnsi="Times New Roman" w:cs="Times New Roman"/>
                <w:b/>
              </w:rPr>
            </w:pPr>
            <w:r w:rsidRPr="00724B57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4422" w:type="dxa"/>
            <w:gridSpan w:val="2"/>
            <w:shd w:val="clear" w:color="auto" w:fill="auto"/>
          </w:tcPr>
          <w:p w:rsidR="00373E37" w:rsidRPr="00724B57" w:rsidRDefault="00373E37" w:rsidP="00724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B5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73E37" w:rsidRPr="00724B57" w:rsidRDefault="00373E37" w:rsidP="007B6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B5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73E37" w:rsidRPr="00724B57" w:rsidTr="0038329E">
        <w:tc>
          <w:tcPr>
            <w:tcW w:w="6839" w:type="dxa"/>
            <w:gridSpan w:val="2"/>
            <w:shd w:val="clear" w:color="auto" w:fill="auto"/>
          </w:tcPr>
          <w:p w:rsidR="00373E37" w:rsidRPr="00724B57" w:rsidRDefault="00373E37" w:rsidP="00724B57">
            <w:pPr>
              <w:rPr>
                <w:rFonts w:ascii="Times New Roman" w:hAnsi="Times New Roman" w:cs="Times New Roman"/>
                <w:b/>
              </w:rPr>
            </w:pPr>
            <w:r w:rsidRPr="00724B57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4422" w:type="dxa"/>
            <w:gridSpan w:val="2"/>
            <w:shd w:val="clear" w:color="auto" w:fill="auto"/>
          </w:tcPr>
          <w:p w:rsidR="00373E37" w:rsidRPr="00724B57" w:rsidRDefault="00373E37" w:rsidP="00724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B5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73E37" w:rsidRPr="00724B57" w:rsidRDefault="00373E37" w:rsidP="00724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B5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73E37" w:rsidRPr="00724B57" w:rsidTr="0038329E">
        <w:tc>
          <w:tcPr>
            <w:tcW w:w="6839" w:type="dxa"/>
            <w:gridSpan w:val="2"/>
            <w:shd w:val="clear" w:color="auto" w:fill="auto"/>
          </w:tcPr>
          <w:p w:rsidR="00373E37" w:rsidRPr="00724B57" w:rsidRDefault="00373E37" w:rsidP="00724B57">
            <w:pPr>
              <w:rPr>
                <w:rFonts w:ascii="Times New Roman" w:hAnsi="Times New Roman" w:cs="Times New Roman"/>
                <w:b/>
              </w:rPr>
            </w:pPr>
            <w:r w:rsidRPr="00724B57">
              <w:rPr>
                <w:rFonts w:ascii="Times New Roman" w:hAnsi="Times New Roman" w:cs="Times New Roman"/>
                <w:b/>
              </w:rPr>
              <w:t>Всего часов в год</w:t>
            </w:r>
          </w:p>
        </w:tc>
        <w:tc>
          <w:tcPr>
            <w:tcW w:w="4422" w:type="dxa"/>
            <w:gridSpan w:val="2"/>
            <w:shd w:val="clear" w:color="auto" w:fill="auto"/>
          </w:tcPr>
          <w:p w:rsidR="00373E37" w:rsidRPr="00724B57" w:rsidRDefault="00373E37" w:rsidP="00724B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B57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73E37" w:rsidRPr="00724B57" w:rsidRDefault="00373E37" w:rsidP="00724B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1122</w:t>
            </w:r>
          </w:p>
        </w:tc>
      </w:tr>
    </w:tbl>
    <w:p w:rsidR="001F0B28" w:rsidRPr="00FC387E" w:rsidRDefault="00F61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здесь и далее </w:t>
      </w:r>
      <w:r w:rsidR="00724B57">
        <w:rPr>
          <w:rFonts w:ascii="Times New Roman" w:hAnsi="Times New Roman" w:cs="Times New Roman"/>
        </w:rPr>
        <w:t xml:space="preserve">ИЗ – интегрированный зачет; </w:t>
      </w:r>
      <w:proofErr w:type="gramStart"/>
      <w:r w:rsidR="00724B57">
        <w:rPr>
          <w:rFonts w:ascii="Times New Roman" w:hAnsi="Times New Roman" w:cs="Times New Roman"/>
        </w:rPr>
        <w:t>КР</w:t>
      </w:r>
      <w:proofErr w:type="gramEnd"/>
      <w:r w:rsidR="00724B57">
        <w:rPr>
          <w:rFonts w:ascii="Times New Roman" w:hAnsi="Times New Roman" w:cs="Times New Roman"/>
        </w:rPr>
        <w:t xml:space="preserve"> – итоговая контрольная работа.</w:t>
      </w:r>
      <w:r w:rsidR="001F0B28" w:rsidRPr="00FC387E">
        <w:rPr>
          <w:rFonts w:ascii="Times New Roman" w:hAnsi="Times New Roman" w:cs="Times New Roman"/>
        </w:rPr>
        <w:br w:type="page"/>
      </w:r>
    </w:p>
    <w:p w:rsidR="004070E8" w:rsidRPr="00FC387E" w:rsidRDefault="004070E8" w:rsidP="00C0267B">
      <w:pPr>
        <w:spacing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Гуманитарный профиль – 10-11 гуманитарный класс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(литература и обществознание на углубленном уровне, история МХК)</w:t>
      </w:r>
    </w:p>
    <w:tbl>
      <w:tblPr>
        <w:tblStyle w:val="ab"/>
        <w:tblW w:w="14768" w:type="dxa"/>
        <w:tblLook w:val="04A0" w:firstRow="1" w:lastRow="0" w:firstColumn="1" w:lastColumn="0" w:noHBand="0" w:noVBand="1"/>
      </w:tblPr>
      <w:tblGrid>
        <w:gridCol w:w="2877"/>
        <w:gridCol w:w="2879"/>
        <w:gridCol w:w="2287"/>
        <w:gridCol w:w="2287"/>
        <w:gridCol w:w="2219"/>
        <w:gridCol w:w="2219"/>
      </w:tblGrid>
      <w:tr w:rsidR="00F611BB" w:rsidRPr="00FC387E" w:rsidTr="0009668D">
        <w:tc>
          <w:tcPr>
            <w:tcW w:w="2877" w:type="dxa"/>
            <w:vMerge w:val="restart"/>
            <w:shd w:val="clear" w:color="auto" w:fill="auto"/>
          </w:tcPr>
          <w:p w:rsidR="00F611BB" w:rsidRPr="00FC387E" w:rsidRDefault="00F611BB" w:rsidP="00C0267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879" w:type="dxa"/>
            <w:vMerge w:val="restart"/>
            <w:shd w:val="clear" w:color="auto" w:fill="auto"/>
          </w:tcPr>
          <w:p w:rsidR="00F611BB" w:rsidRPr="00FC387E" w:rsidRDefault="00F611BB" w:rsidP="00C0267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012" w:type="dxa"/>
            <w:gridSpan w:val="4"/>
            <w:shd w:val="clear" w:color="auto" w:fill="auto"/>
          </w:tcPr>
          <w:p w:rsidR="00F611BB" w:rsidRPr="00FC387E" w:rsidRDefault="00F611BB" w:rsidP="00C02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b/>
              </w:rPr>
              <w:t xml:space="preserve"> / Формы промежуточной аттестации</w:t>
            </w:r>
          </w:p>
        </w:tc>
      </w:tr>
      <w:tr w:rsidR="00F611BB" w:rsidRPr="00FC387E" w:rsidTr="0009668D">
        <w:tc>
          <w:tcPr>
            <w:tcW w:w="2877" w:type="dxa"/>
            <w:vMerge/>
            <w:shd w:val="clear" w:color="auto" w:fill="auto"/>
          </w:tcPr>
          <w:p w:rsidR="00F611BB" w:rsidRPr="00FC387E" w:rsidRDefault="00F611B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vMerge/>
            <w:shd w:val="clear" w:color="auto" w:fill="auto"/>
          </w:tcPr>
          <w:p w:rsidR="00F611BB" w:rsidRPr="00FC387E" w:rsidRDefault="00F611B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:rsidR="00F611BB" w:rsidRPr="00FC387E" w:rsidRDefault="00F611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10гуманитарный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F611BB" w:rsidRPr="00FC387E" w:rsidRDefault="00F611BB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11гуманитарный</w:t>
            </w:r>
          </w:p>
        </w:tc>
      </w:tr>
      <w:tr w:rsidR="00F611BB" w:rsidRPr="00FC387E" w:rsidTr="0009668D">
        <w:tc>
          <w:tcPr>
            <w:tcW w:w="14768" w:type="dxa"/>
            <w:gridSpan w:val="6"/>
            <w:shd w:val="clear" w:color="auto" w:fill="auto"/>
          </w:tcPr>
          <w:p w:rsidR="00F611BB" w:rsidRPr="00FC387E" w:rsidRDefault="00F611BB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249FB" w:rsidRPr="00FC387E" w:rsidTr="0009668D">
        <w:tc>
          <w:tcPr>
            <w:tcW w:w="2877" w:type="dxa"/>
            <w:vMerge w:val="restart"/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79" w:type="dxa"/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87" w:type="dxa"/>
            <w:shd w:val="clear" w:color="auto" w:fill="auto"/>
          </w:tcPr>
          <w:p w:rsidR="008249FB" w:rsidRPr="00FC387E" w:rsidRDefault="008249F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8249FB" w:rsidRPr="00FC387E" w:rsidRDefault="008249FB" w:rsidP="0038329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8249FB" w:rsidRPr="00FC387E" w:rsidRDefault="008249F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8249FB" w:rsidRPr="00FC387E" w:rsidRDefault="008249FB" w:rsidP="0038329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8249FB" w:rsidRPr="00FC387E" w:rsidTr="0009668D">
        <w:tc>
          <w:tcPr>
            <w:tcW w:w="2877" w:type="dxa"/>
            <w:vMerge/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Литература (углубленный уровень)</w:t>
            </w:r>
          </w:p>
        </w:tc>
        <w:tc>
          <w:tcPr>
            <w:tcW w:w="2287" w:type="dxa"/>
            <w:shd w:val="clear" w:color="auto" w:fill="auto"/>
          </w:tcPr>
          <w:p w:rsidR="008249FB" w:rsidRPr="00FC387E" w:rsidRDefault="008249F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7" w:type="dxa"/>
            <w:shd w:val="clear" w:color="auto" w:fill="auto"/>
          </w:tcPr>
          <w:p w:rsidR="008249FB" w:rsidRPr="00FC387E" w:rsidRDefault="008249FB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219" w:type="dxa"/>
            <w:shd w:val="clear" w:color="auto" w:fill="auto"/>
          </w:tcPr>
          <w:p w:rsidR="008249FB" w:rsidRPr="00FC387E" w:rsidRDefault="008249F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9" w:type="dxa"/>
            <w:shd w:val="clear" w:color="auto" w:fill="auto"/>
          </w:tcPr>
          <w:p w:rsidR="008249FB" w:rsidRDefault="008249F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09668D">
        <w:tc>
          <w:tcPr>
            <w:tcW w:w="2877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79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2287" w:type="dxa"/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3414E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9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09668D">
        <w:tc>
          <w:tcPr>
            <w:tcW w:w="2877" w:type="dxa"/>
            <w:vMerge w:val="restart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79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2287" w:type="dxa"/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3414E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9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09668D">
        <w:tc>
          <w:tcPr>
            <w:tcW w:w="2877" w:type="dxa"/>
            <w:vMerge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87" w:type="dxa"/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3414E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09668D">
        <w:tc>
          <w:tcPr>
            <w:tcW w:w="2877" w:type="dxa"/>
            <w:vMerge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287" w:type="dxa"/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3414E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09668D">
        <w:tc>
          <w:tcPr>
            <w:tcW w:w="2877" w:type="dxa"/>
            <w:vMerge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87" w:type="dxa"/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3414E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09668D">
        <w:tc>
          <w:tcPr>
            <w:tcW w:w="2877" w:type="dxa"/>
            <w:vMerge w:val="restart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879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87" w:type="dxa"/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3414E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8249FB" w:rsidRPr="00FC387E" w:rsidTr="0009668D">
        <w:tc>
          <w:tcPr>
            <w:tcW w:w="2877" w:type="dxa"/>
            <w:vMerge/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287" w:type="dxa"/>
            <w:shd w:val="clear" w:color="auto" w:fill="auto"/>
          </w:tcPr>
          <w:p w:rsidR="008249FB" w:rsidRPr="00FC387E" w:rsidRDefault="008249F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7" w:type="dxa"/>
            <w:shd w:val="clear" w:color="auto" w:fill="auto"/>
          </w:tcPr>
          <w:p w:rsidR="008249FB" w:rsidRPr="00FC387E" w:rsidRDefault="008249FB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219" w:type="dxa"/>
            <w:shd w:val="clear" w:color="auto" w:fill="auto"/>
          </w:tcPr>
          <w:p w:rsidR="008249FB" w:rsidRPr="00FC387E" w:rsidRDefault="008249F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9" w:type="dxa"/>
            <w:shd w:val="clear" w:color="auto" w:fill="auto"/>
          </w:tcPr>
          <w:p w:rsidR="008249FB" w:rsidRDefault="008249F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09668D">
        <w:tc>
          <w:tcPr>
            <w:tcW w:w="2877" w:type="dxa"/>
            <w:vMerge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87" w:type="dxa"/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3F17B0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09668D">
        <w:tc>
          <w:tcPr>
            <w:tcW w:w="2877" w:type="dxa"/>
            <w:vMerge w:val="restart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FC387E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879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87" w:type="dxa"/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3F17B0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09668D">
        <w:tc>
          <w:tcPr>
            <w:tcW w:w="2877" w:type="dxa"/>
            <w:vMerge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87" w:type="dxa"/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3F17B0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09668D">
        <w:tc>
          <w:tcPr>
            <w:tcW w:w="2877" w:type="dxa"/>
            <w:vMerge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3F17B0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8249FB" w:rsidRPr="00FC387E" w:rsidTr="0009668D">
        <w:tc>
          <w:tcPr>
            <w:tcW w:w="28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249FB" w:rsidRPr="00FC387E" w:rsidRDefault="008249FB" w:rsidP="0009668D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49FB" w:rsidRPr="00FC387E" w:rsidRDefault="008249F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49FB" w:rsidRDefault="008249FB" w:rsidP="0038329E">
            <w:pPr>
              <w:jc w:val="center"/>
            </w:pPr>
            <w:r w:rsidRPr="0035406A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49FB" w:rsidRPr="00FC387E" w:rsidRDefault="008249F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49FB" w:rsidRDefault="008249FB" w:rsidP="0038329E">
            <w:pPr>
              <w:jc w:val="center"/>
            </w:pPr>
            <w:r w:rsidRPr="0035406A">
              <w:rPr>
                <w:rFonts w:ascii="Times New Roman" w:hAnsi="Times New Roman" w:cs="Times New Roman"/>
              </w:rPr>
              <w:t>ИЗ</w:t>
            </w:r>
          </w:p>
        </w:tc>
      </w:tr>
      <w:tr w:rsidR="008249FB" w:rsidRPr="00FC387E" w:rsidTr="0009668D">
        <w:tc>
          <w:tcPr>
            <w:tcW w:w="28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FB" w:rsidRPr="00FC387E" w:rsidRDefault="008249FB" w:rsidP="005C02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FB" w:rsidRPr="00FC387E" w:rsidRDefault="008249FB" w:rsidP="00383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FB" w:rsidRPr="00FC387E" w:rsidRDefault="008249FB" w:rsidP="00383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FB" w:rsidRDefault="008249FB" w:rsidP="0038329E">
            <w:pPr>
              <w:jc w:val="center"/>
            </w:pPr>
          </w:p>
        </w:tc>
      </w:tr>
      <w:tr w:rsidR="0009668D" w:rsidRPr="00FC387E" w:rsidTr="0009668D">
        <w:trPr>
          <w:trHeight w:val="759"/>
        </w:trPr>
        <w:tc>
          <w:tcPr>
            <w:tcW w:w="2877" w:type="dxa"/>
          </w:tcPr>
          <w:p w:rsidR="0009668D" w:rsidRPr="00FC387E" w:rsidRDefault="0009668D" w:rsidP="00523FBF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09668D" w:rsidRPr="00FC387E" w:rsidRDefault="0009668D" w:rsidP="00523FBF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09668D" w:rsidRPr="00FC387E" w:rsidRDefault="0009668D" w:rsidP="00523FBF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09668D" w:rsidRDefault="0009668D" w:rsidP="00523FBF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09668D" w:rsidRPr="00FC387E" w:rsidRDefault="0009668D" w:rsidP="00523FBF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09668D" w:rsidRDefault="00FB73BB" w:rsidP="00523FBF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8249FB" w:rsidRPr="00FC387E" w:rsidTr="0009668D">
        <w:tc>
          <w:tcPr>
            <w:tcW w:w="2877" w:type="dxa"/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879" w:type="dxa"/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287" w:type="dxa"/>
            <w:shd w:val="clear" w:color="auto" w:fill="auto"/>
          </w:tcPr>
          <w:p w:rsidR="008249FB" w:rsidRPr="00FC387E" w:rsidRDefault="008249F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:rsidR="008249FB" w:rsidRPr="00FC387E" w:rsidRDefault="008249FB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19" w:type="dxa"/>
            <w:shd w:val="clear" w:color="auto" w:fill="auto"/>
          </w:tcPr>
          <w:p w:rsidR="008249FB" w:rsidRPr="00FC387E" w:rsidRDefault="008249FB" w:rsidP="00383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8249FB" w:rsidRPr="00FC387E" w:rsidRDefault="008249FB" w:rsidP="005C02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1BB" w:rsidRPr="00F611BB" w:rsidTr="0009668D">
        <w:tc>
          <w:tcPr>
            <w:tcW w:w="5756" w:type="dxa"/>
            <w:gridSpan w:val="2"/>
            <w:shd w:val="clear" w:color="auto" w:fill="auto"/>
          </w:tcPr>
          <w:p w:rsidR="00F611BB" w:rsidRPr="00F611BB" w:rsidRDefault="00F611BB" w:rsidP="005C0214">
            <w:pPr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F611BB" w:rsidRPr="00F611BB" w:rsidRDefault="00F611BB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F611BB" w:rsidRPr="00F611BB" w:rsidRDefault="00F611BB" w:rsidP="0038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8249FB" w:rsidRPr="00FC387E" w:rsidTr="0009668D">
        <w:tc>
          <w:tcPr>
            <w:tcW w:w="14768" w:type="dxa"/>
            <w:gridSpan w:val="6"/>
            <w:shd w:val="clear" w:color="auto" w:fill="auto"/>
          </w:tcPr>
          <w:p w:rsidR="008249FB" w:rsidRPr="00FC387E" w:rsidRDefault="008249FB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8249FB" w:rsidRPr="00FC387E" w:rsidTr="0009668D">
        <w:tc>
          <w:tcPr>
            <w:tcW w:w="5756" w:type="dxa"/>
            <w:gridSpan w:val="2"/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287" w:type="dxa"/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</w:p>
        </w:tc>
      </w:tr>
      <w:tr w:rsidR="008249FB" w:rsidRPr="00FC387E" w:rsidTr="0009668D">
        <w:trPr>
          <w:trHeight w:val="324"/>
        </w:trPr>
        <w:tc>
          <w:tcPr>
            <w:tcW w:w="5756" w:type="dxa"/>
            <w:gridSpan w:val="2"/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Искусство красноречия</w:t>
            </w:r>
          </w:p>
        </w:tc>
        <w:tc>
          <w:tcPr>
            <w:tcW w:w="2287" w:type="dxa"/>
            <w:shd w:val="clear" w:color="auto" w:fill="auto"/>
          </w:tcPr>
          <w:p w:rsidR="008249FB" w:rsidRPr="00FC387E" w:rsidRDefault="008249F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:rsidR="008249FB" w:rsidRPr="00FC387E" w:rsidRDefault="00F611BB" w:rsidP="005C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19" w:type="dxa"/>
            <w:shd w:val="clear" w:color="auto" w:fill="auto"/>
          </w:tcPr>
          <w:p w:rsidR="008249FB" w:rsidRPr="00FC387E" w:rsidRDefault="008249F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249FB" w:rsidRPr="00FC387E" w:rsidRDefault="00F611BB" w:rsidP="005C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8249FB" w:rsidRPr="00FC387E" w:rsidTr="0009668D">
        <w:tc>
          <w:tcPr>
            <w:tcW w:w="5756" w:type="dxa"/>
            <w:gridSpan w:val="2"/>
            <w:shd w:val="clear" w:color="auto" w:fill="auto"/>
          </w:tcPr>
          <w:p w:rsidR="008249FB" w:rsidRPr="00FC387E" w:rsidRDefault="008249F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История МХК</w:t>
            </w:r>
          </w:p>
        </w:tc>
        <w:tc>
          <w:tcPr>
            <w:tcW w:w="2287" w:type="dxa"/>
            <w:shd w:val="clear" w:color="auto" w:fill="auto"/>
          </w:tcPr>
          <w:p w:rsidR="008249FB" w:rsidRPr="00FC387E" w:rsidRDefault="008249F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8249FB" w:rsidRPr="00FC387E" w:rsidRDefault="00F611BB" w:rsidP="005C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19" w:type="dxa"/>
            <w:shd w:val="clear" w:color="auto" w:fill="auto"/>
          </w:tcPr>
          <w:p w:rsidR="008249FB" w:rsidRPr="00FC387E" w:rsidRDefault="008249F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8249FB" w:rsidRPr="00FC387E" w:rsidRDefault="00F611BB" w:rsidP="005C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F611BB" w:rsidRPr="00F611BB" w:rsidTr="0009668D">
        <w:tc>
          <w:tcPr>
            <w:tcW w:w="5756" w:type="dxa"/>
            <w:gridSpan w:val="2"/>
            <w:shd w:val="clear" w:color="auto" w:fill="auto"/>
          </w:tcPr>
          <w:p w:rsidR="00F611BB" w:rsidRPr="00F611BB" w:rsidRDefault="00F611BB" w:rsidP="005C0214">
            <w:pPr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F611BB" w:rsidRPr="00F611BB" w:rsidRDefault="00F611BB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F611BB" w:rsidRPr="00F611BB" w:rsidRDefault="00F611BB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611BB" w:rsidRPr="00F611BB" w:rsidTr="0009668D">
        <w:tc>
          <w:tcPr>
            <w:tcW w:w="5756" w:type="dxa"/>
            <w:gridSpan w:val="2"/>
            <w:shd w:val="clear" w:color="auto" w:fill="auto"/>
          </w:tcPr>
          <w:p w:rsidR="00F611BB" w:rsidRPr="00F611BB" w:rsidRDefault="00F611BB" w:rsidP="005C0214">
            <w:pPr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F611BB" w:rsidRPr="00F611BB" w:rsidRDefault="00F611BB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F611BB" w:rsidRPr="00F611BB" w:rsidRDefault="00F611BB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F611BB" w:rsidRPr="00F611BB" w:rsidTr="0009668D">
        <w:tc>
          <w:tcPr>
            <w:tcW w:w="5756" w:type="dxa"/>
            <w:gridSpan w:val="2"/>
            <w:shd w:val="clear" w:color="auto" w:fill="auto"/>
          </w:tcPr>
          <w:p w:rsidR="00F611BB" w:rsidRPr="00F611BB" w:rsidRDefault="00F611BB" w:rsidP="005C0214">
            <w:pPr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F611BB" w:rsidRPr="00F611BB" w:rsidRDefault="00F611BB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F611BB" w:rsidRPr="00F611BB" w:rsidRDefault="00F611BB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F611BB" w:rsidRPr="00F611BB" w:rsidTr="0009668D">
        <w:tc>
          <w:tcPr>
            <w:tcW w:w="5756" w:type="dxa"/>
            <w:gridSpan w:val="2"/>
            <w:shd w:val="clear" w:color="auto" w:fill="auto"/>
          </w:tcPr>
          <w:p w:rsidR="00F611BB" w:rsidRPr="00F611BB" w:rsidRDefault="00F611BB" w:rsidP="005C0214">
            <w:pPr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Всего часов в год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F611BB" w:rsidRPr="00F611BB" w:rsidRDefault="00F611BB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F611BB" w:rsidRPr="00F611BB" w:rsidRDefault="00F611BB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1122</w:t>
            </w:r>
          </w:p>
        </w:tc>
      </w:tr>
    </w:tbl>
    <w:p w:rsidR="001F0B28" w:rsidRPr="00FC387E" w:rsidRDefault="001F0B28">
      <w:pPr>
        <w:rPr>
          <w:rFonts w:ascii="Times New Roman" w:hAnsi="Times New Roman" w:cs="Times New Roman"/>
        </w:rPr>
      </w:pPr>
      <w:r w:rsidRPr="00FC387E">
        <w:rPr>
          <w:rFonts w:ascii="Times New Roman" w:hAnsi="Times New Roman" w:cs="Times New Roman"/>
        </w:rPr>
        <w:br w:type="page"/>
      </w:r>
    </w:p>
    <w:p w:rsidR="004070E8" w:rsidRPr="00FC387E" w:rsidRDefault="004070E8" w:rsidP="004070E8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Гуманитарный профиль</w:t>
      </w:r>
      <w:r w:rsidR="008B766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– 10-11 гуманитарный класс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(литература, обществознание, иностранный (английский) язык на углубленном уровне, журналистика)</w:t>
      </w:r>
      <w:proofErr w:type="gramEnd"/>
    </w:p>
    <w:tbl>
      <w:tblPr>
        <w:tblStyle w:val="ab"/>
        <w:tblW w:w="14093" w:type="dxa"/>
        <w:jc w:val="center"/>
        <w:tblLook w:val="04A0" w:firstRow="1" w:lastRow="0" w:firstColumn="1" w:lastColumn="0" w:noHBand="0" w:noVBand="1"/>
      </w:tblPr>
      <w:tblGrid>
        <w:gridCol w:w="2647"/>
        <w:gridCol w:w="3501"/>
        <w:gridCol w:w="2186"/>
        <w:gridCol w:w="2165"/>
        <w:gridCol w:w="1925"/>
        <w:gridCol w:w="1669"/>
      </w:tblGrid>
      <w:tr w:rsidR="00F611BB" w:rsidRPr="00FC387E" w:rsidTr="00E0088B">
        <w:trPr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b/>
              </w:rPr>
              <w:t xml:space="preserve"> / Формы промежуточной аттестации</w:t>
            </w:r>
          </w:p>
        </w:tc>
      </w:tr>
      <w:tr w:rsidR="00F611BB" w:rsidRPr="00FC387E" w:rsidTr="00E0088B">
        <w:trPr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10гуманитарный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11гуманитарный</w:t>
            </w:r>
          </w:p>
        </w:tc>
      </w:tr>
      <w:tr w:rsidR="00F611BB" w:rsidRPr="00FC387E" w:rsidTr="00E0088B">
        <w:trPr>
          <w:jc w:val="center"/>
        </w:trPr>
        <w:tc>
          <w:tcPr>
            <w:tcW w:w="14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611BB" w:rsidRPr="00FC387E" w:rsidTr="00E0088B">
        <w:trPr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 w:rsidP="0038329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 w:rsidP="0038329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611BB" w:rsidRPr="00FC387E" w:rsidTr="00E0088B">
        <w:trPr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Литература (углубленный уровень)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Default="00F611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611BB" w:rsidRPr="00FC387E" w:rsidTr="00E0088B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BB5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</w:t>
            </w:r>
            <w:r w:rsidR="00F611BB" w:rsidRPr="00FC387E">
              <w:rPr>
                <w:rFonts w:ascii="Times New Roman" w:hAnsi="Times New Roman" w:cs="Times New Roman"/>
              </w:rPr>
              <w:t xml:space="preserve"> (углубленный уровень)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Default="00F611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523FBF" w:rsidRPr="00FC387E" w:rsidTr="00E0088B">
        <w:trPr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BF" w:rsidRPr="00FC387E" w:rsidRDefault="00523FBF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BF" w:rsidRPr="00FC387E" w:rsidRDefault="00523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BF" w:rsidRPr="00FC387E" w:rsidRDefault="00523FBF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BF" w:rsidRDefault="00523FBF" w:rsidP="00523FBF">
            <w:pPr>
              <w:jc w:val="center"/>
            </w:pPr>
            <w:proofErr w:type="gramStart"/>
            <w:r w:rsidRPr="00916F6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BF" w:rsidRPr="00FC387E" w:rsidRDefault="00523FBF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BF" w:rsidRDefault="00523FBF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523FBF" w:rsidRPr="00FC387E" w:rsidTr="00E0088B">
        <w:trPr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BF" w:rsidRPr="00FC387E" w:rsidRDefault="00523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BF" w:rsidRPr="00FC387E" w:rsidRDefault="00523FBF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FBF" w:rsidRPr="00FC387E" w:rsidRDefault="00523FBF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BF" w:rsidRDefault="00523FBF" w:rsidP="00523FBF">
            <w:pPr>
              <w:jc w:val="center"/>
            </w:pPr>
            <w:proofErr w:type="gramStart"/>
            <w:r w:rsidRPr="00916F6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BF" w:rsidRPr="00FC387E" w:rsidRDefault="00523FBF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BF" w:rsidRDefault="00523FBF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8860F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8860F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8860F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611BB" w:rsidRPr="00FC387E" w:rsidTr="00E0088B">
        <w:trPr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Default="00F611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8E04C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FC387E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8E04C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8E04C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8E04C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 w:rsidP="000461B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38329E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F611BB" w:rsidRPr="00FC387E" w:rsidTr="00E0088B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BB" w:rsidRPr="00FC387E" w:rsidRDefault="000461B7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0461B7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Default="00FB73BB" w:rsidP="0038329E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F611BB" w:rsidRPr="00FC387E" w:rsidTr="00E0088B">
        <w:trPr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 w:rsidP="00383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1BB" w:rsidRPr="00F611BB" w:rsidTr="00E0088B">
        <w:trPr>
          <w:jc w:val="center"/>
        </w:trPr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611BB" w:rsidRDefault="00F611BB">
            <w:pPr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611BB" w:rsidRDefault="00F61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611BB" w:rsidRDefault="00F611BB" w:rsidP="0038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F611BB" w:rsidRPr="00FC387E" w:rsidTr="00E0088B">
        <w:trPr>
          <w:jc w:val="center"/>
        </w:trPr>
        <w:tc>
          <w:tcPr>
            <w:tcW w:w="14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611BB" w:rsidRPr="00FC387E" w:rsidTr="00E0088B">
        <w:trPr>
          <w:jc w:val="center"/>
        </w:trPr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</w:p>
        </w:tc>
      </w:tr>
      <w:tr w:rsidR="00F611BB" w:rsidRPr="00FC387E" w:rsidTr="00E0088B">
        <w:trPr>
          <w:jc w:val="center"/>
        </w:trPr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Искусство красноречия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F611BB" w:rsidRPr="00FC387E" w:rsidTr="00E0088B">
        <w:trPr>
          <w:jc w:val="center"/>
        </w:trPr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Журналистика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C387E" w:rsidRDefault="00F61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E0088B" w:rsidRPr="00F611BB" w:rsidTr="00746F6B">
        <w:trPr>
          <w:jc w:val="center"/>
        </w:trPr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88B" w:rsidRPr="00F611BB" w:rsidRDefault="00E0088B">
            <w:pPr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88B" w:rsidRPr="00F611BB" w:rsidRDefault="00E00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8B" w:rsidRPr="00F611BB" w:rsidRDefault="00E00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088B" w:rsidRPr="00F611BB" w:rsidTr="00746F6B">
        <w:trPr>
          <w:jc w:val="center"/>
        </w:trPr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88B" w:rsidRPr="00F611BB" w:rsidRDefault="00E0088B">
            <w:pPr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88B" w:rsidRPr="00F611BB" w:rsidRDefault="00E00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8B" w:rsidRPr="00F611BB" w:rsidRDefault="00E008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F611BB" w:rsidRPr="00F611BB" w:rsidTr="00E0088B">
        <w:trPr>
          <w:jc w:val="center"/>
        </w:trPr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611BB" w:rsidRDefault="00F611BB">
            <w:pPr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611BB" w:rsidRDefault="00F61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611BB" w:rsidRDefault="00F61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F611BB" w:rsidRPr="00F611BB" w:rsidTr="00E0088B">
        <w:trPr>
          <w:jc w:val="center"/>
        </w:trPr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611BB" w:rsidRDefault="00F611BB">
            <w:pPr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Всего часов в год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BB" w:rsidRPr="00F611BB" w:rsidRDefault="00F61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1258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BB" w:rsidRPr="00F611BB" w:rsidRDefault="00F61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1BB">
              <w:rPr>
                <w:rFonts w:ascii="Times New Roman" w:hAnsi="Times New Roman" w:cs="Times New Roman"/>
                <w:b/>
              </w:rPr>
              <w:t>1224</w:t>
            </w:r>
          </w:p>
        </w:tc>
      </w:tr>
    </w:tbl>
    <w:p w:rsidR="001F0B28" w:rsidRPr="00FC387E" w:rsidRDefault="001F0B28">
      <w:pPr>
        <w:rPr>
          <w:rFonts w:ascii="Times New Roman" w:hAnsi="Times New Roman" w:cs="Times New Roman"/>
        </w:rPr>
      </w:pPr>
      <w:r w:rsidRPr="00FC387E">
        <w:rPr>
          <w:rFonts w:ascii="Times New Roman" w:hAnsi="Times New Roman" w:cs="Times New Roman"/>
        </w:rPr>
        <w:br w:type="page"/>
      </w:r>
    </w:p>
    <w:p w:rsidR="004070E8" w:rsidRPr="00FC387E" w:rsidRDefault="004070E8" w:rsidP="004070E8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Гуманитарный профиль</w:t>
      </w:r>
      <w:r w:rsidR="008B766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– 10-11 гуманитарный класс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(литература, обществознание, иностранный (английский) язык на углубленном уровне, история МХК)</w:t>
      </w:r>
    </w:p>
    <w:tbl>
      <w:tblPr>
        <w:tblStyle w:val="ab"/>
        <w:tblW w:w="15216" w:type="dxa"/>
        <w:tblLook w:val="04A0" w:firstRow="1" w:lastRow="0" w:firstColumn="1" w:lastColumn="0" w:noHBand="0" w:noVBand="1"/>
      </w:tblPr>
      <w:tblGrid>
        <w:gridCol w:w="2877"/>
        <w:gridCol w:w="3327"/>
        <w:gridCol w:w="2287"/>
        <w:gridCol w:w="2287"/>
        <w:gridCol w:w="2219"/>
        <w:gridCol w:w="2219"/>
      </w:tblGrid>
      <w:tr w:rsidR="001A0305" w:rsidRPr="00FC387E" w:rsidTr="00E0088B">
        <w:tc>
          <w:tcPr>
            <w:tcW w:w="2877" w:type="dxa"/>
            <w:vMerge w:val="restart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327" w:type="dxa"/>
            <w:vMerge w:val="restart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012" w:type="dxa"/>
            <w:gridSpan w:val="4"/>
            <w:shd w:val="clear" w:color="auto" w:fill="auto"/>
          </w:tcPr>
          <w:p w:rsidR="001A0305" w:rsidRPr="00FC387E" w:rsidRDefault="001A0305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b/>
              </w:rPr>
              <w:t xml:space="preserve"> / Формы промежуточной аттестации</w:t>
            </w:r>
          </w:p>
        </w:tc>
      </w:tr>
      <w:tr w:rsidR="001A0305" w:rsidRPr="00FC387E" w:rsidTr="00E0088B">
        <w:tc>
          <w:tcPr>
            <w:tcW w:w="2877" w:type="dxa"/>
            <w:vMerge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:rsidR="001A0305" w:rsidRPr="00FC387E" w:rsidRDefault="001A0305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387E">
              <w:rPr>
                <w:rFonts w:ascii="Times New Roman" w:hAnsi="Times New Roman" w:cs="Times New Roman"/>
                <w:b/>
              </w:rPr>
              <w:t>гуманитарный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1A0305" w:rsidRPr="00FC387E" w:rsidRDefault="001A0305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387E">
              <w:rPr>
                <w:rFonts w:ascii="Times New Roman" w:hAnsi="Times New Roman" w:cs="Times New Roman"/>
                <w:b/>
              </w:rPr>
              <w:t>гуманитарный</w:t>
            </w:r>
          </w:p>
        </w:tc>
      </w:tr>
      <w:tr w:rsidR="001A0305" w:rsidRPr="00FC387E" w:rsidTr="00E0088B">
        <w:tc>
          <w:tcPr>
            <w:tcW w:w="15216" w:type="dxa"/>
            <w:gridSpan w:val="6"/>
            <w:shd w:val="clear" w:color="auto" w:fill="auto"/>
          </w:tcPr>
          <w:p w:rsidR="001A0305" w:rsidRPr="00FC387E" w:rsidRDefault="001A0305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1A0305" w:rsidRPr="00FC387E" w:rsidTr="00E0088B">
        <w:tc>
          <w:tcPr>
            <w:tcW w:w="2877" w:type="dxa"/>
            <w:vMerge w:val="restart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327" w:type="dxa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38329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1A0305" w:rsidRPr="00FC387E" w:rsidRDefault="001A0305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1A0305" w:rsidRPr="00FC387E" w:rsidRDefault="001A0305" w:rsidP="0038329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1A0305" w:rsidRPr="00FC387E" w:rsidTr="00E0088B">
        <w:tc>
          <w:tcPr>
            <w:tcW w:w="2877" w:type="dxa"/>
            <w:vMerge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Литература (углубленный уровень)</w:t>
            </w:r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219" w:type="dxa"/>
            <w:shd w:val="clear" w:color="auto" w:fill="auto"/>
          </w:tcPr>
          <w:p w:rsidR="001A0305" w:rsidRPr="00FC387E" w:rsidRDefault="001A0305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9" w:type="dxa"/>
            <w:shd w:val="clear" w:color="auto" w:fill="auto"/>
          </w:tcPr>
          <w:p w:rsidR="001A0305" w:rsidRDefault="001A0305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1A0305" w:rsidRPr="00FC387E" w:rsidTr="00E0088B">
        <w:tc>
          <w:tcPr>
            <w:tcW w:w="2877" w:type="dxa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327" w:type="dxa"/>
            <w:shd w:val="clear" w:color="auto" w:fill="auto"/>
          </w:tcPr>
          <w:p w:rsidR="001A0305" w:rsidRPr="00FC387E" w:rsidRDefault="00BB5DE2" w:rsidP="005C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</w:t>
            </w:r>
            <w:r w:rsidR="001A0305" w:rsidRPr="00FC387E">
              <w:rPr>
                <w:rFonts w:ascii="Times New Roman" w:hAnsi="Times New Roman" w:cs="Times New Roman"/>
              </w:rPr>
              <w:t xml:space="preserve"> (углубленный уровень)</w:t>
            </w:r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219" w:type="dxa"/>
            <w:shd w:val="clear" w:color="auto" w:fill="auto"/>
          </w:tcPr>
          <w:p w:rsidR="001A0305" w:rsidRPr="00FC387E" w:rsidRDefault="001A0305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9" w:type="dxa"/>
            <w:shd w:val="clear" w:color="auto" w:fill="auto"/>
          </w:tcPr>
          <w:p w:rsidR="001A0305" w:rsidRDefault="001A0305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523FBF" w:rsidRPr="00FC387E" w:rsidTr="00E0088B">
        <w:tc>
          <w:tcPr>
            <w:tcW w:w="2877" w:type="dxa"/>
            <w:vMerge w:val="restart"/>
            <w:shd w:val="clear" w:color="auto" w:fill="auto"/>
          </w:tcPr>
          <w:p w:rsidR="00523FBF" w:rsidRPr="00FC387E" w:rsidRDefault="00523FBF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327" w:type="dxa"/>
            <w:shd w:val="clear" w:color="auto" w:fill="auto"/>
          </w:tcPr>
          <w:p w:rsidR="00523FBF" w:rsidRPr="00FC387E" w:rsidRDefault="00523FBF" w:rsidP="005C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2287" w:type="dxa"/>
            <w:shd w:val="clear" w:color="auto" w:fill="auto"/>
          </w:tcPr>
          <w:p w:rsidR="00523FBF" w:rsidRPr="00FC387E" w:rsidRDefault="00523FBF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523FBF" w:rsidRDefault="00523FBF" w:rsidP="00523FBF">
            <w:pPr>
              <w:jc w:val="center"/>
            </w:pPr>
            <w:proofErr w:type="gramStart"/>
            <w:r w:rsidRPr="0073724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523FBF" w:rsidRPr="00FC387E" w:rsidRDefault="00523FBF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9" w:type="dxa"/>
            <w:shd w:val="clear" w:color="auto" w:fill="auto"/>
          </w:tcPr>
          <w:p w:rsidR="00523FBF" w:rsidRDefault="00523FBF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523FBF" w:rsidRPr="00FC387E" w:rsidTr="00E0088B">
        <w:tc>
          <w:tcPr>
            <w:tcW w:w="2877" w:type="dxa"/>
            <w:vMerge/>
            <w:shd w:val="clear" w:color="auto" w:fill="auto"/>
          </w:tcPr>
          <w:p w:rsidR="00523FBF" w:rsidRPr="00FC387E" w:rsidRDefault="00523FBF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shd w:val="clear" w:color="auto" w:fill="auto"/>
          </w:tcPr>
          <w:p w:rsidR="00523FBF" w:rsidRPr="00FC387E" w:rsidRDefault="00523FBF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287" w:type="dxa"/>
            <w:shd w:val="clear" w:color="auto" w:fill="auto"/>
          </w:tcPr>
          <w:p w:rsidR="00523FBF" w:rsidRPr="00FC387E" w:rsidRDefault="00523FBF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523FBF" w:rsidRDefault="00523FBF" w:rsidP="00523FBF">
            <w:pPr>
              <w:jc w:val="center"/>
            </w:pPr>
            <w:proofErr w:type="gramStart"/>
            <w:r w:rsidRPr="0073724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523FBF" w:rsidRPr="00FC387E" w:rsidRDefault="00523FBF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523FBF" w:rsidRDefault="00523FBF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c>
          <w:tcPr>
            <w:tcW w:w="2877" w:type="dxa"/>
            <w:vMerge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287" w:type="dxa"/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F0387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c>
          <w:tcPr>
            <w:tcW w:w="2877" w:type="dxa"/>
            <w:vMerge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87" w:type="dxa"/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F0387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c>
          <w:tcPr>
            <w:tcW w:w="2877" w:type="dxa"/>
            <w:vMerge w:val="restart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327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87" w:type="dxa"/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F0387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1A0305" w:rsidRPr="00FC387E" w:rsidTr="00E0088B">
        <w:tc>
          <w:tcPr>
            <w:tcW w:w="2877" w:type="dxa"/>
            <w:vMerge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219" w:type="dxa"/>
            <w:shd w:val="clear" w:color="auto" w:fill="auto"/>
          </w:tcPr>
          <w:p w:rsidR="001A0305" w:rsidRPr="00FC387E" w:rsidRDefault="001A0305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9" w:type="dxa"/>
            <w:shd w:val="clear" w:color="auto" w:fill="auto"/>
          </w:tcPr>
          <w:p w:rsidR="001A0305" w:rsidRDefault="001A0305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c>
          <w:tcPr>
            <w:tcW w:w="2877" w:type="dxa"/>
            <w:vMerge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87" w:type="dxa"/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753313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c>
          <w:tcPr>
            <w:tcW w:w="2877" w:type="dxa"/>
            <w:vMerge w:val="restart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FC387E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327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87" w:type="dxa"/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753313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trHeight w:val="605"/>
        </w:trPr>
        <w:tc>
          <w:tcPr>
            <w:tcW w:w="2877" w:type="dxa"/>
            <w:vMerge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87" w:type="dxa"/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753313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c>
          <w:tcPr>
            <w:tcW w:w="2877" w:type="dxa"/>
            <w:vMerge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shd w:val="clear" w:color="auto" w:fill="auto"/>
          </w:tcPr>
          <w:p w:rsidR="00FB73BB" w:rsidRPr="00FC387E" w:rsidRDefault="00FB73BB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87" w:type="dxa"/>
            <w:shd w:val="clear" w:color="auto" w:fill="auto"/>
          </w:tcPr>
          <w:p w:rsidR="00FB73BB" w:rsidRPr="00FC387E" w:rsidRDefault="00FB73BB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753313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E6638C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1A0305" w:rsidRPr="00FC387E" w:rsidTr="00E0088B">
        <w:tc>
          <w:tcPr>
            <w:tcW w:w="2877" w:type="dxa"/>
            <w:shd w:val="clear" w:color="auto" w:fill="auto"/>
          </w:tcPr>
          <w:p w:rsidR="001A0305" w:rsidRPr="00FC387E" w:rsidRDefault="001A0305" w:rsidP="000461B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327" w:type="dxa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1A0305" w:rsidRDefault="001A0305" w:rsidP="0038329E">
            <w:pPr>
              <w:jc w:val="center"/>
            </w:pPr>
            <w:r w:rsidRPr="0035406A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19" w:type="dxa"/>
            <w:shd w:val="clear" w:color="auto" w:fill="auto"/>
          </w:tcPr>
          <w:p w:rsidR="001A0305" w:rsidRPr="00FC387E" w:rsidRDefault="001A0305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1A0305" w:rsidRDefault="001A0305" w:rsidP="0038329E">
            <w:pPr>
              <w:jc w:val="center"/>
            </w:pPr>
            <w:r w:rsidRPr="0035406A">
              <w:rPr>
                <w:rFonts w:ascii="Times New Roman" w:hAnsi="Times New Roman" w:cs="Times New Roman"/>
              </w:rPr>
              <w:t>ИЗ</w:t>
            </w:r>
          </w:p>
        </w:tc>
      </w:tr>
      <w:tr w:rsidR="001A0305" w:rsidRPr="00FC387E" w:rsidTr="00E0088B">
        <w:tc>
          <w:tcPr>
            <w:tcW w:w="2877" w:type="dxa"/>
            <w:shd w:val="clear" w:color="auto" w:fill="auto"/>
          </w:tcPr>
          <w:p w:rsidR="001A0305" w:rsidRPr="00FC387E" w:rsidRDefault="000461B7" w:rsidP="005C0214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327" w:type="dxa"/>
            <w:shd w:val="clear" w:color="auto" w:fill="auto"/>
          </w:tcPr>
          <w:p w:rsidR="001A0305" w:rsidRPr="00FC387E" w:rsidRDefault="000461B7" w:rsidP="005C0214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19" w:type="dxa"/>
            <w:shd w:val="clear" w:color="auto" w:fill="auto"/>
          </w:tcPr>
          <w:p w:rsidR="001A0305" w:rsidRPr="00FC387E" w:rsidRDefault="001A0305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1A0305" w:rsidRDefault="00FB73BB" w:rsidP="0038329E">
            <w:pPr>
              <w:jc w:val="center"/>
            </w:pPr>
            <w:r w:rsidRPr="0035406A">
              <w:rPr>
                <w:rFonts w:ascii="Times New Roman" w:hAnsi="Times New Roman" w:cs="Times New Roman"/>
              </w:rPr>
              <w:t>ИЗ</w:t>
            </w:r>
          </w:p>
        </w:tc>
      </w:tr>
      <w:tr w:rsidR="001A0305" w:rsidRPr="00FC387E" w:rsidTr="00E0088B">
        <w:tc>
          <w:tcPr>
            <w:tcW w:w="2877" w:type="dxa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327" w:type="dxa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19" w:type="dxa"/>
            <w:shd w:val="clear" w:color="auto" w:fill="auto"/>
          </w:tcPr>
          <w:p w:rsidR="001A0305" w:rsidRPr="00FC387E" w:rsidRDefault="001A0305" w:rsidP="00383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1A0305" w:rsidRPr="00FC387E" w:rsidRDefault="001A0305" w:rsidP="005C02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305" w:rsidRPr="0038329E" w:rsidTr="00E0088B">
        <w:tc>
          <w:tcPr>
            <w:tcW w:w="6204" w:type="dxa"/>
            <w:gridSpan w:val="2"/>
            <w:shd w:val="clear" w:color="auto" w:fill="auto"/>
          </w:tcPr>
          <w:p w:rsidR="001A0305" w:rsidRPr="0038329E" w:rsidRDefault="001A0305" w:rsidP="005C0214">
            <w:pPr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1A0305" w:rsidRPr="0038329E" w:rsidRDefault="001A0305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1A0305" w:rsidRPr="0038329E" w:rsidRDefault="001A0305" w:rsidP="0038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1A0305" w:rsidRPr="00FC387E" w:rsidTr="00E0088B">
        <w:tc>
          <w:tcPr>
            <w:tcW w:w="15216" w:type="dxa"/>
            <w:gridSpan w:val="6"/>
            <w:shd w:val="clear" w:color="auto" w:fill="auto"/>
          </w:tcPr>
          <w:p w:rsidR="001A0305" w:rsidRPr="00FC387E" w:rsidRDefault="001A0305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1A0305" w:rsidRPr="00FC387E" w:rsidTr="00E0088B">
        <w:tc>
          <w:tcPr>
            <w:tcW w:w="6204" w:type="dxa"/>
            <w:gridSpan w:val="2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</w:p>
        </w:tc>
      </w:tr>
      <w:tr w:rsidR="001A0305" w:rsidRPr="00FC387E" w:rsidTr="00E0088B">
        <w:tc>
          <w:tcPr>
            <w:tcW w:w="6204" w:type="dxa"/>
            <w:gridSpan w:val="2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Искусство красноречия</w:t>
            </w:r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:rsidR="001A0305" w:rsidRDefault="001A0305" w:rsidP="001A0305">
            <w:pPr>
              <w:jc w:val="center"/>
            </w:pPr>
            <w:r w:rsidRPr="00AE0984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19" w:type="dxa"/>
            <w:shd w:val="clear" w:color="auto" w:fill="auto"/>
          </w:tcPr>
          <w:p w:rsidR="001A0305" w:rsidRPr="00FC387E" w:rsidRDefault="001A0305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1A0305" w:rsidRDefault="001A0305" w:rsidP="001A0305">
            <w:pPr>
              <w:jc w:val="center"/>
            </w:pPr>
            <w:r w:rsidRPr="0091027D">
              <w:rPr>
                <w:rFonts w:ascii="Times New Roman" w:hAnsi="Times New Roman" w:cs="Times New Roman"/>
              </w:rPr>
              <w:t>ИЗ</w:t>
            </w:r>
          </w:p>
        </w:tc>
      </w:tr>
      <w:tr w:rsidR="001A0305" w:rsidRPr="00FC387E" w:rsidTr="00E0088B">
        <w:trPr>
          <w:trHeight w:val="388"/>
        </w:trPr>
        <w:tc>
          <w:tcPr>
            <w:tcW w:w="6204" w:type="dxa"/>
            <w:gridSpan w:val="2"/>
            <w:shd w:val="clear" w:color="auto" w:fill="auto"/>
          </w:tcPr>
          <w:p w:rsidR="001A0305" w:rsidRPr="00FC387E" w:rsidRDefault="001A0305" w:rsidP="005C021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История МХК</w:t>
            </w:r>
          </w:p>
        </w:tc>
        <w:tc>
          <w:tcPr>
            <w:tcW w:w="2287" w:type="dxa"/>
            <w:shd w:val="clear" w:color="auto" w:fill="auto"/>
          </w:tcPr>
          <w:p w:rsidR="001A0305" w:rsidRPr="00FC387E" w:rsidRDefault="001A0305" w:rsidP="005C021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1A0305" w:rsidRDefault="001A0305" w:rsidP="001A0305">
            <w:pPr>
              <w:jc w:val="center"/>
            </w:pPr>
            <w:r w:rsidRPr="00AE0984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19" w:type="dxa"/>
            <w:shd w:val="clear" w:color="auto" w:fill="auto"/>
          </w:tcPr>
          <w:p w:rsidR="001A0305" w:rsidRPr="00FC387E" w:rsidRDefault="001A0305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1A0305" w:rsidRDefault="001A0305" w:rsidP="001A0305">
            <w:pPr>
              <w:jc w:val="center"/>
            </w:pPr>
            <w:r w:rsidRPr="0091027D">
              <w:rPr>
                <w:rFonts w:ascii="Times New Roman" w:hAnsi="Times New Roman" w:cs="Times New Roman"/>
              </w:rPr>
              <w:t>ИЗ</w:t>
            </w:r>
          </w:p>
        </w:tc>
      </w:tr>
      <w:tr w:rsidR="0038329E" w:rsidRPr="0038329E" w:rsidTr="00E0088B">
        <w:tc>
          <w:tcPr>
            <w:tcW w:w="6204" w:type="dxa"/>
            <w:gridSpan w:val="2"/>
            <w:shd w:val="clear" w:color="auto" w:fill="auto"/>
          </w:tcPr>
          <w:p w:rsidR="0038329E" w:rsidRPr="0038329E" w:rsidRDefault="0038329E" w:rsidP="005C0214">
            <w:pPr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38329E" w:rsidRPr="0038329E" w:rsidRDefault="0038329E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38329E" w:rsidRPr="0038329E" w:rsidRDefault="0038329E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0305" w:rsidRPr="0038329E" w:rsidTr="00E0088B">
        <w:tc>
          <w:tcPr>
            <w:tcW w:w="6204" w:type="dxa"/>
            <w:gridSpan w:val="2"/>
            <w:shd w:val="clear" w:color="auto" w:fill="auto"/>
          </w:tcPr>
          <w:p w:rsidR="001A0305" w:rsidRPr="0038329E" w:rsidRDefault="001A0305" w:rsidP="005C0214">
            <w:pPr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1A0305" w:rsidRPr="0038329E" w:rsidRDefault="001A0305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1A0305" w:rsidRPr="0038329E" w:rsidRDefault="001A0305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1A0305" w:rsidRPr="0038329E" w:rsidTr="00E0088B">
        <w:tc>
          <w:tcPr>
            <w:tcW w:w="6204" w:type="dxa"/>
            <w:gridSpan w:val="2"/>
            <w:shd w:val="clear" w:color="auto" w:fill="auto"/>
          </w:tcPr>
          <w:p w:rsidR="001A0305" w:rsidRPr="0038329E" w:rsidRDefault="001A0305" w:rsidP="005C0214">
            <w:pPr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1A0305" w:rsidRPr="0038329E" w:rsidRDefault="001A0305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1A0305" w:rsidRPr="0038329E" w:rsidRDefault="001A0305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1A0305" w:rsidRPr="0038329E" w:rsidTr="00E0088B">
        <w:tc>
          <w:tcPr>
            <w:tcW w:w="6204" w:type="dxa"/>
            <w:gridSpan w:val="2"/>
            <w:shd w:val="clear" w:color="auto" w:fill="auto"/>
          </w:tcPr>
          <w:p w:rsidR="001A0305" w:rsidRPr="0038329E" w:rsidRDefault="001A0305" w:rsidP="005C0214">
            <w:pPr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Всего часов в год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1A0305" w:rsidRPr="0038329E" w:rsidRDefault="001A0305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1258</w:t>
            </w:r>
          </w:p>
        </w:tc>
        <w:tc>
          <w:tcPr>
            <w:tcW w:w="4438" w:type="dxa"/>
            <w:gridSpan w:val="2"/>
            <w:shd w:val="clear" w:color="auto" w:fill="auto"/>
          </w:tcPr>
          <w:p w:rsidR="001A0305" w:rsidRPr="0038329E" w:rsidRDefault="001A0305" w:rsidP="005C0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1224</w:t>
            </w:r>
          </w:p>
        </w:tc>
      </w:tr>
    </w:tbl>
    <w:p w:rsidR="005C0214" w:rsidRPr="00FC387E" w:rsidRDefault="005C0214">
      <w:pPr>
        <w:rPr>
          <w:rFonts w:ascii="Times New Roman" w:hAnsi="Times New Roman" w:cs="Times New Roman"/>
        </w:rPr>
      </w:pPr>
      <w:r w:rsidRPr="00FC387E">
        <w:rPr>
          <w:rFonts w:ascii="Times New Roman" w:hAnsi="Times New Roman" w:cs="Times New Roman"/>
        </w:rPr>
        <w:br w:type="page"/>
      </w:r>
    </w:p>
    <w:p w:rsidR="005C0214" w:rsidRPr="00FC387E" w:rsidRDefault="005C0214" w:rsidP="00127E05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Естественнонаучный профиль</w:t>
      </w:r>
      <w:r w:rsidR="00AD5AF1" w:rsidRPr="00FC387E">
        <w:rPr>
          <w:rStyle w:val="markedcontent"/>
          <w:rFonts w:ascii="Times New Roman" w:hAnsi="Times New Roman" w:cs="Times New Roman"/>
          <w:sz w:val="28"/>
          <w:szCs w:val="28"/>
        </w:rPr>
        <w:t xml:space="preserve"> – 10-11 естественнонаучный класс</w:t>
      </w:r>
      <w:r w:rsidR="00763BB0">
        <w:rPr>
          <w:rStyle w:val="markedcontent"/>
          <w:rFonts w:ascii="Times New Roman" w:hAnsi="Times New Roman" w:cs="Times New Roman"/>
          <w:sz w:val="28"/>
          <w:szCs w:val="28"/>
        </w:rPr>
        <w:t xml:space="preserve"> (биология и химия на углубленном уровне)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723"/>
        <w:gridCol w:w="3386"/>
        <w:gridCol w:w="1997"/>
        <w:gridCol w:w="2469"/>
        <w:gridCol w:w="1925"/>
        <w:gridCol w:w="1768"/>
      </w:tblGrid>
      <w:tr w:rsidR="00D92506" w:rsidRPr="00FC387E" w:rsidTr="00E0088B">
        <w:trPr>
          <w:jc w:val="center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8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b/>
              </w:rPr>
              <w:t xml:space="preserve"> / Формы промежуточной аттестации</w:t>
            </w:r>
          </w:p>
        </w:tc>
      </w:tr>
      <w:tr w:rsidR="00D92506" w:rsidRPr="00FC387E" w:rsidTr="00E0088B">
        <w:trPr>
          <w:jc w:val="center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387E">
              <w:rPr>
                <w:rFonts w:ascii="Times New Roman" w:hAnsi="Times New Roman" w:cs="Times New Roman"/>
                <w:b/>
              </w:rPr>
              <w:t>естественнонаучный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387E">
              <w:rPr>
                <w:rFonts w:ascii="Times New Roman" w:hAnsi="Times New Roman" w:cs="Times New Roman"/>
                <w:b/>
              </w:rPr>
              <w:t>естественнонаучный</w:t>
            </w:r>
          </w:p>
        </w:tc>
      </w:tr>
      <w:tr w:rsidR="00D92506" w:rsidRPr="00FC387E" w:rsidTr="00E0088B">
        <w:trPr>
          <w:jc w:val="center"/>
        </w:trPr>
        <w:tc>
          <w:tcPr>
            <w:tcW w:w="14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B73BB" w:rsidRPr="00FC387E" w:rsidTr="00E0088B">
        <w:trPr>
          <w:jc w:val="center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BA436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D92506">
            <w:pPr>
              <w:jc w:val="center"/>
            </w:pPr>
            <w:proofErr w:type="gramStart"/>
            <w:r w:rsidRPr="00047BC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jc w:val="center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6D732B" w:rsidP="00FB73BB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D92506">
            <w:pPr>
              <w:jc w:val="center"/>
            </w:pPr>
            <w:proofErr w:type="gramStart"/>
            <w:r w:rsidRPr="00047BC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BA436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D92506">
            <w:pPr>
              <w:jc w:val="center"/>
            </w:pPr>
            <w:proofErr w:type="gramStart"/>
            <w:r w:rsidRPr="00047BC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92506" w:rsidRPr="00FC387E" w:rsidTr="00E0088B">
        <w:trPr>
          <w:jc w:val="center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Default="00D92506" w:rsidP="00D92506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Default="00D92506" w:rsidP="00D92506">
            <w:pPr>
              <w:jc w:val="center"/>
            </w:pPr>
            <w:proofErr w:type="gramStart"/>
            <w:r w:rsidRPr="00047BC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92506" w:rsidRPr="00FC387E" w:rsidTr="00E0088B">
        <w:trPr>
          <w:jc w:val="center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Default="00D92506" w:rsidP="0038329E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Default="00D92506" w:rsidP="00D92506">
            <w:pPr>
              <w:jc w:val="center"/>
            </w:pPr>
            <w:proofErr w:type="gramStart"/>
            <w:r w:rsidRPr="00047BC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jc w:val="center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F070C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D92506">
            <w:pPr>
              <w:jc w:val="center"/>
            </w:pPr>
            <w:proofErr w:type="gramStart"/>
            <w:r w:rsidRPr="00047BC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jc w:val="center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F070C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D92506">
            <w:pPr>
              <w:jc w:val="center"/>
            </w:pPr>
            <w:proofErr w:type="gramStart"/>
            <w:r w:rsidRPr="00047BC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jc w:val="center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F070C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D92506">
            <w:pPr>
              <w:jc w:val="center"/>
            </w:pPr>
            <w:proofErr w:type="gramStart"/>
            <w:r w:rsidRPr="00047BC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jc w:val="center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F070C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D92506">
            <w:pPr>
              <w:jc w:val="center"/>
            </w:pPr>
            <w:proofErr w:type="gramStart"/>
            <w:r w:rsidRPr="00047BC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jc w:val="center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F070C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D92506">
            <w:pPr>
              <w:jc w:val="center"/>
            </w:pPr>
            <w:proofErr w:type="gramStart"/>
            <w:r w:rsidRPr="00047BC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rPr>
          <w:jc w:val="center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Естестве</w:t>
            </w:r>
            <w:r>
              <w:rPr>
                <w:rFonts w:ascii="Times New Roman" w:hAnsi="Times New Roman" w:cs="Times New Roman"/>
              </w:rPr>
              <w:t>нно</w:t>
            </w:r>
            <w:r w:rsidRPr="00FC387E"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F070C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D92506">
            <w:pPr>
              <w:jc w:val="center"/>
            </w:pPr>
            <w:proofErr w:type="gramStart"/>
            <w:r w:rsidRPr="00047BC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92506" w:rsidRPr="00FC387E" w:rsidTr="00E0088B">
        <w:trPr>
          <w:jc w:val="center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Химия (углубленный уровень)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Default="00D92506" w:rsidP="0038329E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Default="00D92506" w:rsidP="00D92506">
            <w:pPr>
              <w:jc w:val="center"/>
            </w:pPr>
            <w:proofErr w:type="gramStart"/>
            <w:r w:rsidRPr="00047BC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92506" w:rsidRPr="00FC387E" w:rsidTr="00E0088B">
        <w:trPr>
          <w:jc w:val="center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Default="00D92506" w:rsidP="0038329E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Default="00D92506" w:rsidP="00D92506">
            <w:pPr>
              <w:jc w:val="center"/>
            </w:pPr>
            <w:proofErr w:type="gramStart"/>
            <w:r w:rsidRPr="00047BCF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92506" w:rsidRPr="00FC387E" w:rsidTr="00E0088B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 w:rsidP="000461B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Default="00D92506" w:rsidP="0038329E">
            <w:pPr>
              <w:jc w:val="center"/>
            </w:pPr>
            <w:r w:rsidRPr="0035406A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Default="00FB73BB" w:rsidP="00D92506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D92506" w:rsidRPr="00FC387E" w:rsidTr="00E0088B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06" w:rsidRPr="00FC387E" w:rsidRDefault="000461B7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0461B7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Default="00FB73BB" w:rsidP="00D92506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D92506" w:rsidRPr="00FC387E" w:rsidTr="00E0088B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 w:rsidP="00383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29E" w:rsidRPr="0038329E" w:rsidTr="00E0088B">
        <w:trPr>
          <w:jc w:val="center"/>
        </w:trPr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9E" w:rsidRPr="0038329E" w:rsidRDefault="0038329E">
            <w:pPr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9E" w:rsidRPr="0038329E" w:rsidRDefault="0038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9E" w:rsidRPr="0038329E" w:rsidRDefault="0038329E" w:rsidP="0038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38329E" w:rsidRPr="00FC387E" w:rsidTr="00E0088B">
        <w:trPr>
          <w:jc w:val="center"/>
        </w:trPr>
        <w:tc>
          <w:tcPr>
            <w:tcW w:w="14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9E" w:rsidRPr="00FC387E" w:rsidRDefault="0038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92506" w:rsidRPr="00FC387E" w:rsidTr="00E0088B">
        <w:trPr>
          <w:jc w:val="center"/>
        </w:trPr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</w:p>
        </w:tc>
      </w:tr>
      <w:tr w:rsidR="00D92506" w:rsidRPr="00FC387E" w:rsidTr="00E0088B">
        <w:trPr>
          <w:jc w:val="center"/>
        </w:trPr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Ботаника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  <w:r w:rsidRPr="0035406A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06" w:rsidRPr="00FC387E" w:rsidTr="00E0088B">
        <w:trPr>
          <w:jc w:val="center"/>
        </w:trPr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Зоология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  <w:r w:rsidRPr="0035406A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06" w:rsidRPr="00FC387E" w:rsidTr="00E0088B">
        <w:trPr>
          <w:jc w:val="center"/>
        </w:trPr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Практикум по химии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  <w:r w:rsidRPr="0035406A">
              <w:rPr>
                <w:rFonts w:ascii="Times New Roman" w:hAnsi="Times New Roman" w:cs="Times New Roman"/>
              </w:rPr>
              <w:t>ИЗ</w:t>
            </w:r>
          </w:p>
        </w:tc>
      </w:tr>
      <w:tr w:rsidR="00D92506" w:rsidRPr="00FC387E" w:rsidTr="00E0088B">
        <w:trPr>
          <w:jc w:val="center"/>
        </w:trPr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506" w:rsidRPr="00FC387E" w:rsidRDefault="00D92506">
            <w:pPr>
              <w:jc w:val="center"/>
              <w:rPr>
                <w:rFonts w:ascii="Times New Roman" w:hAnsi="Times New Roman" w:cs="Times New Roman"/>
              </w:rPr>
            </w:pPr>
            <w:r w:rsidRPr="0035406A">
              <w:rPr>
                <w:rFonts w:ascii="Times New Roman" w:hAnsi="Times New Roman" w:cs="Times New Roman"/>
              </w:rPr>
              <w:t>ИЗ</w:t>
            </w:r>
          </w:p>
        </w:tc>
      </w:tr>
      <w:tr w:rsidR="0038329E" w:rsidRPr="0038329E" w:rsidTr="00E0088B">
        <w:trPr>
          <w:jc w:val="center"/>
        </w:trPr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9E" w:rsidRPr="0038329E" w:rsidRDefault="0038329E">
            <w:pPr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9E" w:rsidRPr="0038329E" w:rsidRDefault="0038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9E" w:rsidRPr="0038329E" w:rsidRDefault="0038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8329E" w:rsidRPr="0038329E" w:rsidTr="00E0088B">
        <w:trPr>
          <w:jc w:val="center"/>
        </w:trPr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9E" w:rsidRPr="0038329E" w:rsidRDefault="0038329E">
            <w:pPr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9E" w:rsidRPr="0038329E" w:rsidRDefault="0038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9E" w:rsidRPr="0038329E" w:rsidRDefault="0038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38329E" w:rsidRPr="0038329E" w:rsidTr="00E0088B">
        <w:trPr>
          <w:jc w:val="center"/>
        </w:trPr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9E" w:rsidRPr="0038329E" w:rsidRDefault="0038329E">
            <w:pPr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9E" w:rsidRPr="0038329E" w:rsidRDefault="0038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9E" w:rsidRPr="0038329E" w:rsidRDefault="0038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38329E" w:rsidRPr="0038329E" w:rsidTr="00E0088B">
        <w:trPr>
          <w:jc w:val="center"/>
        </w:trPr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9E" w:rsidRPr="0038329E" w:rsidRDefault="0038329E">
            <w:pPr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Всего часов в год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9E" w:rsidRPr="0038329E" w:rsidRDefault="0038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1258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9E" w:rsidRPr="0038329E" w:rsidRDefault="00383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329E">
              <w:rPr>
                <w:rFonts w:ascii="Times New Roman" w:hAnsi="Times New Roman" w:cs="Times New Roman"/>
                <w:b/>
              </w:rPr>
              <w:t>1224</w:t>
            </w:r>
          </w:p>
        </w:tc>
      </w:tr>
    </w:tbl>
    <w:p w:rsidR="005C0214" w:rsidRPr="00FC387E" w:rsidRDefault="005C0214">
      <w:pPr>
        <w:rPr>
          <w:rFonts w:ascii="Times New Roman" w:hAnsi="Times New Roman" w:cs="Times New Roman"/>
        </w:rPr>
      </w:pPr>
      <w:r w:rsidRPr="00FC387E">
        <w:rPr>
          <w:rFonts w:ascii="Times New Roman" w:hAnsi="Times New Roman" w:cs="Times New Roman"/>
        </w:rPr>
        <w:br w:type="page"/>
      </w:r>
    </w:p>
    <w:p w:rsidR="00AD5AF1" w:rsidRPr="00FC387E" w:rsidRDefault="008B7666" w:rsidP="00127E05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Технологический профиль</w:t>
      </w:r>
      <w:r w:rsidR="00763BB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D5AF1" w:rsidRPr="00FC387E">
        <w:rPr>
          <w:rStyle w:val="markedcontent"/>
          <w:rFonts w:ascii="Times New Roman" w:hAnsi="Times New Roman" w:cs="Times New Roman"/>
          <w:sz w:val="28"/>
          <w:szCs w:val="28"/>
        </w:rPr>
        <w:t>– 10-11 информационно-технологический класс</w:t>
      </w:r>
      <w:r w:rsidR="00763BB0">
        <w:rPr>
          <w:rStyle w:val="markedcontent"/>
          <w:rFonts w:ascii="Times New Roman" w:hAnsi="Times New Roman" w:cs="Times New Roman"/>
          <w:sz w:val="28"/>
          <w:szCs w:val="28"/>
        </w:rPr>
        <w:t xml:space="preserve"> (математика и информатика на углубленном уровне)</w:t>
      </w:r>
    </w:p>
    <w:tbl>
      <w:tblPr>
        <w:tblStyle w:val="ab"/>
        <w:tblW w:w="14833" w:type="dxa"/>
        <w:tblLook w:val="04A0" w:firstRow="1" w:lastRow="0" w:firstColumn="1" w:lastColumn="0" w:noHBand="0" w:noVBand="1"/>
      </w:tblPr>
      <w:tblGrid>
        <w:gridCol w:w="2815"/>
        <w:gridCol w:w="2815"/>
        <w:gridCol w:w="2425"/>
        <w:gridCol w:w="1976"/>
        <w:gridCol w:w="2977"/>
        <w:gridCol w:w="1825"/>
      </w:tblGrid>
      <w:tr w:rsidR="0038329E" w:rsidRPr="00FC387E" w:rsidTr="00D85EF9">
        <w:tc>
          <w:tcPr>
            <w:tcW w:w="2815" w:type="dxa"/>
            <w:vMerge w:val="restart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815" w:type="dxa"/>
            <w:vMerge w:val="restart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203" w:type="dxa"/>
            <w:gridSpan w:val="4"/>
            <w:shd w:val="clear" w:color="auto" w:fill="auto"/>
          </w:tcPr>
          <w:p w:rsidR="0038329E" w:rsidRPr="00FC387E" w:rsidRDefault="0038329E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b/>
              </w:rPr>
              <w:t xml:space="preserve"> / Формы промежуточной аттестации</w:t>
            </w:r>
          </w:p>
        </w:tc>
      </w:tr>
      <w:tr w:rsidR="0038329E" w:rsidRPr="00FC387E" w:rsidTr="00D85EF9">
        <w:tc>
          <w:tcPr>
            <w:tcW w:w="2815" w:type="dxa"/>
            <w:vMerge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gridSpan w:val="2"/>
            <w:shd w:val="clear" w:color="auto" w:fill="auto"/>
          </w:tcPr>
          <w:p w:rsidR="0038329E" w:rsidRPr="00FC387E" w:rsidRDefault="0038329E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387E">
              <w:rPr>
                <w:rFonts w:ascii="Times New Roman" w:hAnsi="Times New Roman" w:cs="Times New Roman"/>
                <w:b/>
              </w:rPr>
              <w:t>информационно-технологический</w:t>
            </w:r>
          </w:p>
        </w:tc>
        <w:tc>
          <w:tcPr>
            <w:tcW w:w="4802" w:type="dxa"/>
            <w:gridSpan w:val="2"/>
            <w:shd w:val="clear" w:color="auto" w:fill="auto"/>
          </w:tcPr>
          <w:p w:rsidR="0038329E" w:rsidRPr="00FC387E" w:rsidRDefault="0038329E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387E">
              <w:rPr>
                <w:rFonts w:ascii="Times New Roman" w:hAnsi="Times New Roman" w:cs="Times New Roman"/>
                <w:b/>
              </w:rPr>
              <w:t>информационно-технологический</w:t>
            </w:r>
          </w:p>
        </w:tc>
      </w:tr>
      <w:tr w:rsidR="00D85EF9" w:rsidRPr="00FC387E" w:rsidTr="00D85EF9">
        <w:tc>
          <w:tcPr>
            <w:tcW w:w="14833" w:type="dxa"/>
            <w:gridSpan w:val="6"/>
            <w:shd w:val="clear" w:color="auto" w:fill="auto"/>
          </w:tcPr>
          <w:p w:rsidR="00D85EF9" w:rsidRPr="00FC387E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B73BB" w:rsidRPr="00FC387E" w:rsidTr="00D85EF9">
        <w:tc>
          <w:tcPr>
            <w:tcW w:w="2815" w:type="dxa"/>
            <w:vMerge w:val="restart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15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25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2B3963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8F22A6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815" w:type="dxa"/>
            <w:vMerge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25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FB73BB" w:rsidRDefault="006D732B" w:rsidP="00FB73BB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977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8F22A6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815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15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2425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2B3963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8F22A6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38329E" w:rsidRPr="00FC387E" w:rsidTr="00D85EF9">
        <w:tc>
          <w:tcPr>
            <w:tcW w:w="2815" w:type="dxa"/>
            <w:vMerge w:val="restart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15" w:type="dxa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  <w:r w:rsidRPr="00FC387E">
              <w:rPr>
                <w:rFonts w:ascii="Times New Roman" w:hAnsi="Times New Roman" w:cs="Times New Roman"/>
              </w:rPr>
              <w:t xml:space="preserve"> (углубленный уровень)</w:t>
            </w:r>
          </w:p>
        </w:tc>
        <w:tc>
          <w:tcPr>
            <w:tcW w:w="2425" w:type="dxa"/>
            <w:shd w:val="clear" w:color="auto" w:fill="auto"/>
          </w:tcPr>
          <w:p w:rsidR="0038329E" w:rsidRPr="00FC387E" w:rsidRDefault="0038329E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6" w:type="dxa"/>
            <w:shd w:val="clear" w:color="auto" w:fill="auto"/>
          </w:tcPr>
          <w:p w:rsidR="0038329E" w:rsidRDefault="0038329E" w:rsidP="0038329E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977" w:type="dxa"/>
            <w:shd w:val="clear" w:color="auto" w:fill="auto"/>
          </w:tcPr>
          <w:p w:rsidR="0038329E" w:rsidRPr="00FC387E" w:rsidRDefault="0038329E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5" w:type="dxa"/>
            <w:shd w:val="clear" w:color="auto" w:fill="auto"/>
          </w:tcPr>
          <w:p w:rsidR="0038329E" w:rsidRDefault="0038329E" w:rsidP="0038329E">
            <w:pPr>
              <w:jc w:val="center"/>
            </w:pPr>
            <w:proofErr w:type="gramStart"/>
            <w:r w:rsidRPr="008F22A6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38329E" w:rsidRPr="00FC387E" w:rsidTr="00D85EF9">
        <w:tc>
          <w:tcPr>
            <w:tcW w:w="2815" w:type="dxa"/>
            <w:vMerge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2425" w:type="dxa"/>
            <w:shd w:val="clear" w:color="auto" w:fill="auto"/>
          </w:tcPr>
          <w:p w:rsidR="0038329E" w:rsidRPr="00FC387E" w:rsidRDefault="0038329E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38329E" w:rsidRDefault="0038329E" w:rsidP="0038329E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977" w:type="dxa"/>
            <w:shd w:val="clear" w:color="auto" w:fill="auto"/>
          </w:tcPr>
          <w:p w:rsidR="0038329E" w:rsidRPr="00FC387E" w:rsidRDefault="0038329E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shd w:val="clear" w:color="auto" w:fill="auto"/>
          </w:tcPr>
          <w:p w:rsidR="0038329E" w:rsidRDefault="0038329E" w:rsidP="0038329E">
            <w:pPr>
              <w:jc w:val="center"/>
            </w:pPr>
            <w:proofErr w:type="gramStart"/>
            <w:r w:rsidRPr="008F22A6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38329E" w:rsidRPr="00FC387E" w:rsidTr="00D85EF9">
        <w:tc>
          <w:tcPr>
            <w:tcW w:w="2815" w:type="dxa"/>
            <w:vMerge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2425" w:type="dxa"/>
            <w:shd w:val="clear" w:color="auto" w:fill="auto"/>
          </w:tcPr>
          <w:p w:rsidR="0038329E" w:rsidRPr="00FC387E" w:rsidRDefault="0038329E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38329E" w:rsidRDefault="0038329E" w:rsidP="0038329E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977" w:type="dxa"/>
            <w:shd w:val="clear" w:color="auto" w:fill="auto"/>
          </w:tcPr>
          <w:p w:rsidR="0038329E" w:rsidRPr="00FC387E" w:rsidRDefault="0038329E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38329E" w:rsidRDefault="0038329E" w:rsidP="0038329E">
            <w:pPr>
              <w:jc w:val="center"/>
            </w:pPr>
            <w:proofErr w:type="gramStart"/>
            <w:r w:rsidRPr="008F22A6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38329E" w:rsidRPr="00FC387E" w:rsidTr="00D85EF9">
        <w:tc>
          <w:tcPr>
            <w:tcW w:w="2815" w:type="dxa"/>
            <w:vMerge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Информатика (углубленный уровень)</w:t>
            </w:r>
          </w:p>
        </w:tc>
        <w:tc>
          <w:tcPr>
            <w:tcW w:w="2425" w:type="dxa"/>
            <w:shd w:val="clear" w:color="auto" w:fill="auto"/>
          </w:tcPr>
          <w:p w:rsidR="0038329E" w:rsidRPr="00FC387E" w:rsidRDefault="0038329E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6" w:type="dxa"/>
            <w:shd w:val="clear" w:color="auto" w:fill="auto"/>
          </w:tcPr>
          <w:p w:rsidR="0038329E" w:rsidRDefault="0038329E" w:rsidP="0038329E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977" w:type="dxa"/>
            <w:shd w:val="clear" w:color="auto" w:fill="auto"/>
          </w:tcPr>
          <w:p w:rsidR="0038329E" w:rsidRPr="00FC387E" w:rsidRDefault="0038329E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5" w:type="dxa"/>
            <w:shd w:val="clear" w:color="auto" w:fill="auto"/>
          </w:tcPr>
          <w:p w:rsidR="0038329E" w:rsidRDefault="0038329E" w:rsidP="0038329E">
            <w:pPr>
              <w:jc w:val="center"/>
            </w:pPr>
            <w:proofErr w:type="gramStart"/>
            <w:r w:rsidRPr="008F22A6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815" w:type="dxa"/>
            <w:vMerge w:val="restart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815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25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BD5BB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8F22A6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815" w:type="dxa"/>
            <w:vMerge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25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BD5BB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8F22A6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815" w:type="dxa"/>
            <w:vMerge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25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BD5BB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8F22A6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815" w:type="dxa"/>
            <w:vMerge w:val="restart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FC387E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815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25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BD5BB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5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8F22A6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815" w:type="dxa"/>
            <w:vMerge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25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BD5BB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8F22A6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815" w:type="dxa"/>
            <w:vMerge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25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BD5BB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FB73BB" w:rsidRPr="00FC387E" w:rsidRDefault="00FB73BB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FB73BB" w:rsidRDefault="00FB73BB" w:rsidP="0038329E">
            <w:pPr>
              <w:jc w:val="center"/>
            </w:pPr>
            <w:proofErr w:type="gramStart"/>
            <w:r w:rsidRPr="008F22A6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38329E" w:rsidRPr="00FC387E" w:rsidTr="00D85EF9">
        <w:tc>
          <w:tcPr>
            <w:tcW w:w="2815" w:type="dxa"/>
            <w:shd w:val="clear" w:color="auto" w:fill="auto"/>
          </w:tcPr>
          <w:p w:rsidR="0038329E" w:rsidRPr="00FC387E" w:rsidRDefault="0038329E" w:rsidP="000461B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815" w:type="dxa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25" w:type="dxa"/>
            <w:shd w:val="clear" w:color="auto" w:fill="auto"/>
          </w:tcPr>
          <w:p w:rsidR="0038329E" w:rsidRPr="00FC387E" w:rsidRDefault="0038329E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38329E" w:rsidRDefault="0038329E" w:rsidP="0038329E">
            <w:pPr>
              <w:jc w:val="center"/>
            </w:pPr>
            <w:r w:rsidRPr="0035406A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977" w:type="dxa"/>
            <w:shd w:val="clear" w:color="auto" w:fill="auto"/>
          </w:tcPr>
          <w:p w:rsidR="0038329E" w:rsidRPr="00FC387E" w:rsidRDefault="0038329E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38329E" w:rsidRDefault="00E20677" w:rsidP="0038329E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38329E" w:rsidRPr="00FC387E" w:rsidTr="00D85EF9">
        <w:tc>
          <w:tcPr>
            <w:tcW w:w="2815" w:type="dxa"/>
            <w:shd w:val="clear" w:color="auto" w:fill="auto"/>
          </w:tcPr>
          <w:p w:rsidR="0038329E" w:rsidRPr="00FC387E" w:rsidRDefault="000461B7" w:rsidP="001543D2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815" w:type="dxa"/>
            <w:shd w:val="clear" w:color="auto" w:fill="auto"/>
          </w:tcPr>
          <w:p w:rsidR="0038329E" w:rsidRPr="00FC387E" w:rsidRDefault="000461B7" w:rsidP="001543D2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425" w:type="dxa"/>
            <w:shd w:val="clear" w:color="auto" w:fill="auto"/>
          </w:tcPr>
          <w:p w:rsidR="0038329E" w:rsidRPr="00FC387E" w:rsidRDefault="0038329E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38329E" w:rsidRPr="00FC387E" w:rsidRDefault="0038329E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977" w:type="dxa"/>
            <w:shd w:val="clear" w:color="auto" w:fill="auto"/>
          </w:tcPr>
          <w:p w:rsidR="0038329E" w:rsidRPr="00FC387E" w:rsidRDefault="0038329E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38329E" w:rsidRDefault="00FB73BB" w:rsidP="0038329E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38329E" w:rsidRPr="00FC387E" w:rsidTr="00D85EF9">
        <w:tc>
          <w:tcPr>
            <w:tcW w:w="2815" w:type="dxa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815" w:type="dxa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425" w:type="dxa"/>
            <w:shd w:val="clear" w:color="auto" w:fill="auto"/>
          </w:tcPr>
          <w:p w:rsidR="0038329E" w:rsidRPr="00FC387E" w:rsidRDefault="0038329E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38329E" w:rsidRPr="00FC387E" w:rsidRDefault="0038329E" w:rsidP="0038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977" w:type="dxa"/>
            <w:shd w:val="clear" w:color="auto" w:fill="auto"/>
          </w:tcPr>
          <w:p w:rsidR="0038329E" w:rsidRPr="00FC387E" w:rsidRDefault="0038329E" w:rsidP="00383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shd w:val="clear" w:color="auto" w:fill="auto"/>
          </w:tcPr>
          <w:p w:rsidR="0038329E" w:rsidRPr="00FC387E" w:rsidRDefault="0038329E" w:rsidP="00154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F9" w:rsidRPr="00D85EF9" w:rsidTr="00D85EF9">
        <w:tc>
          <w:tcPr>
            <w:tcW w:w="5630" w:type="dxa"/>
            <w:gridSpan w:val="2"/>
            <w:shd w:val="clear" w:color="auto" w:fill="auto"/>
          </w:tcPr>
          <w:p w:rsidR="00D85EF9" w:rsidRPr="00D85EF9" w:rsidRDefault="00D85EF9" w:rsidP="001543D2">
            <w:pPr>
              <w:rPr>
                <w:rFonts w:ascii="Times New Roman" w:hAnsi="Times New Roman" w:cs="Times New Roman"/>
                <w:b/>
              </w:rPr>
            </w:pPr>
            <w:r w:rsidRPr="00D85EF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401" w:type="dxa"/>
            <w:gridSpan w:val="2"/>
            <w:shd w:val="clear" w:color="auto" w:fill="auto"/>
          </w:tcPr>
          <w:p w:rsidR="00D85EF9" w:rsidRPr="00D85EF9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EF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802" w:type="dxa"/>
            <w:gridSpan w:val="2"/>
            <w:shd w:val="clear" w:color="auto" w:fill="auto"/>
          </w:tcPr>
          <w:p w:rsidR="00D85EF9" w:rsidRPr="00D85EF9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EF9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2C1613" w:rsidRPr="00FC387E" w:rsidTr="00746F6B">
        <w:tc>
          <w:tcPr>
            <w:tcW w:w="14833" w:type="dxa"/>
            <w:gridSpan w:val="6"/>
            <w:shd w:val="clear" w:color="auto" w:fill="auto"/>
          </w:tcPr>
          <w:p w:rsidR="002C1613" w:rsidRPr="00FC387E" w:rsidRDefault="002C1613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38329E" w:rsidRPr="00FC387E" w:rsidTr="00D85EF9">
        <w:tc>
          <w:tcPr>
            <w:tcW w:w="5630" w:type="dxa"/>
            <w:gridSpan w:val="2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</w:p>
        </w:tc>
      </w:tr>
      <w:tr w:rsidR="0038329E" w:rsidRPr="00FC387E" w:rsidTr="00D85EF9">
        <w:tc>
          <w:tcPr>
            <w:tcW w:w="5630" w:type="dxa"/>
            <w:gridSpan w:val="2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3D - моделирование</w:t>
            </w:r>
          </w:p>
        </w:tc>
        <w:tc>
          <w:tcPr>
            <w:tcW w:w="2425" w:type="dxa"/>
            <w:shd w:val="clear" w:color="auto" w:fill="auto"/>
          </w:tcPr>
          <w:p w:rsidR="0038329E" w:rsidRPr="00FC387E" w:rsidRDefault="0038329E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38329E" w:rsidRPr="00FC387E" w:rsidRDefault="00D85EF9" w:rsidP="0015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977" w:type="dxa"/>
            <w:shd w:val="clear" w:color="auto" w:fill="auto"/>
          </w:tcPr>
          <w:p w:rsidR="0038329E" w:rsidRPr="00FC387E" w:rsidRDefault="0038329E" w:rsidP="00383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shd w:val="clear" w:color="auto" w:fill="auto"/>
          </w:tcPr>
          <w:p w:rsidR="0038329E" w:rsidRPr="00FC387E" w:rsidRDefault="0038329E" w:rsidP="00154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29E" w:rsidRPr="00FC387E" w:rsidTr="00D85EF9">
        <w:tc>
          <w:tcPr>
            <w:tcW w:w="5630" w:type="dxa"/>
            <w:gridSpan w:val="2"/>
            <w:shd w:val="clear" w:color="auto" w:fill="auto"/>
          </w:tcPr>
          <w:p w:rsidR="0038329E" w:rsidRPr="00FC387E" w:rsidRDefault="0038329E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Задачи с параметрами</w:t>
            </w:r>
          </w:p>
        </w:tc>
        <w:tc>
          <w:tcPr>
            <w:tcW w:w="2425" w:type="dxa"/>
            <w:shd w:val="clear" w:color="auto" w:fill="auto"/>
          </w:tcPr>
          <w:p w:rsidR="0038329E" w:rsidRPr="00FC387E" w:rsidRDefault="0038329E" w:rsidP="00154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shd w:val="clear" w:color="auto" w:fill="auto"/>
          </w:tcPr>
          <w:p w:rsidR="0038329E" w:rsidRPr="00FC387E" w:rsidRDefault="0038329E" w:rsidP="00154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8329E" w:rsidRPr="00FC387E" w:rsidRDefault="0038329E" w:rsidP="0038329E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38329E" w:rsidRPr="00FC387E" w:rsidRDefault="00D85EF9" w:rsidP="0015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38329E" w:rsidRPr="00D85EF9" w:rsidTr="00D85EF9">
        <w:tc>
          <w:tcPr>
            <w:tcW w:w="5630" w:type="dxa"/>
            <w:gridSpan w:val="2"/>
            <w:shd w:val="clear" w:color="auto" w:fill="auto"/>
          </w:tcPr>
          <w:p w:rsidR="0038329E" w:rsidRPr="00D85EF9" w:rsidRDefault="0038329E" w:rsidP="001543D2">
            <w:pPr>
              <w:rPr>
                <w:rFonts w:ascii="Times New Roman" w:hAnsi="Times New Roman" w:cs="Times New Roman"/>
                <w:b/>
              </w:rPr>
            </w:pPr>
            <w:r w:rsidRPr="00D85EF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401" w:type="dxa"/>
            <w:gridSpan w:val="2"/>
            <w:shd w:val="clear" w:color="auto" w:fill="auto"/>
          </w:tcPr>
          <w:p w:rsidR="0038329E" w:rsidRPr="00D85EF9" w:rsidRDefault="0038329E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E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02" w:type="dxa"/>
            <w:gridSpan w:val="2"/>
            <w:shd w:val="clear" w:color="auto" w:fill="auto"/>
          </w:tcPr>
          <w:p w:rsidR="0038329E" w:rsidRPr="00D85EF9" w:rsidRDefault="0038329E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EF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85EF9" w:rsidRPr="00D85EF9" w:rsidTr="00D85EF9">
        <w:tc>
          <w:tcPr>
            <w:tcW w:w="5630" w:type="dxa"/>
            <w:gridSpan w:val="2"/>
            <w:shd w:val="clear" w:color="auto" w:fill="auto"/>
          </w:tcPr>
          <w:p w:rsidR="00D85EF9" w:rsidRPr="00D85EF9" w:rsidRDefault="00D85EF9" w:rsidP="001543D2">
            <w:pPr>
              <w:rPr>
                <w:rFonts w:ascii="Times New Roman" w:hAnsi="Times New Roman" w:cs="Times New Roman"/>
                <w:b/>
              </w:rPr>
            </w:pPr>
            <w:r w:rsidRPr="00D85EF9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4401" w:type="dxa"/>
            <w:gridSpan w:val="2"/>
            <w:shd w:val="clear" w:color="auto" w:fill="auto"/>
          </w:tcPr>
          <w:p w:rsidR="00D85EF9" w:rsidRPr="00D85EF9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EF9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802" w:type="dxa"/>
            <w:gridSpan w:val="2"/>
            <w:shd w:val="clear" w:color="auto" w:fill="auto"/>
          </w:tcPr>
          <w:p w:rsidR="00D85EF9" w:rsidRPr="00D85EF9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EF9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D85EF9" w:rsidRPr="00D85EF9" w:rsidTr="00D85EF9">
        <w:tc>
          <w:tcPr>
            <w:tcW w:w="5630" w:type="dxa"/>
            <w:gridSpan w:val="2"/>
            <w:shd w:val="clear" w:color="auto" w:fill="auto"/>
          </w:tcPr>
          <w:p w:rsidR="00D85EF9" w:rsidRPr="00D85EF9" w:rsidRDefault="00D85EF9" w:rsidP="001543D2">
            <w:pPr>
              <w:rPr>
                <w:rFonts w:ascii="Times New Roman" w:hAnsi="Times New Roman" w:cs="Times New Roman"/>
                <w:b/>
              </w:rPr>
            </w:pPr>
            <w:r w:rsidRPr="00D85EF9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4401" w:type="dxa"/>
            <w:gridSpan w:val="2"/>
            <w:shd w:val="clear" w:color="auto" w:fill="auto"/>
          </w:tcPr>
          <w:p w:rsidR="00D85EF9" w:rsidRPr="00D85EF9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EF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802" w:type="dxa"/>
            <w:gridSpan w:val="2"/>
            <w:shd w:val="clear" w:color="auto" w:fill="auto"/>
          </w:tcPr>
          <w:p w:rsidR="00D85EF9" w:rsidRPr="00D85EF9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EF9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D85EF9" w:rsidRPr="00D85EF9" w:rsidTr="00D85EF9">
        <w:tc>
          <w:tcPr>
            <w:tcW w:w="5630" w:type="dxa"/>
            <w:gridSpan w:val="2"/>
            <w:shd w:val="clear" w:color="auto" w:fill="auto"/>
          </w:tcPr>
          <w:p w:rsidR="00D85EF9" w:rsidRPr="00D85EF9" w:rsidRDefault="00D85EF9" w:rsidP="001543D2">
            <w:pPr>
              <w:rPr>
                <w:rFonts w:ascii="Times New Roman" w:hAnsi="Times New Roman" w:cs="Times New Roman"/>
                <w:b/>
              </w:rPr>
            </w:pPr>
            <w:r w:rsidRPr="00D85EF9">
              <w:rPr>
                <w:rFonts w:ascii="Times New Roman" w:hAnsi="Times New Roman" w:cs="Times New Roman"/>
                <w:b/>
              </w:rPr>
              <w:t>Всего часов в год</w:t>
            </w:r>
          </w:p>
        </w:tc>
        <w:tc>
          <w:tcPr>
            <w:tcW w:w="4401" w:type="dxa"/>
            <w:gridSpan w:val="2"/>
            <w:shd w:val="clear" w:color="auto" w:fill="auto"/>
          </w:tcPr>
          <w:p w:rsidR="00D85EF9" w:rsidRPr="00D85EF9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EF9">
              <w:rPr>
                <w:rFonts w:ascii="Times New Roman" w:hAnsi="Times New Roman" w:cs="Times New Roman"/>
                <w:b/>
              </w:rPr>
              <w:t>1258</w:t>
            </w:r>
          </w:p>
        </w:tc>
        <w:tc>
          <w:tcPr>
            <w:tcW w:w="4802" w:type="dxa"/>
            <w:gridSpan w:val="2"/>
            <w:shd w:val="clear" w:color="auto" w:fill="auto"/>
          </w:tcPr>
          <w:p w:rsidR="00D85EF9" w:rsidRPr="00D85EF9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EF9">
              <w:rPr>
                <w:rFonts w:ascii="Times New Roman" w:hAnsi="Times New Roman" w:cs="Times New Roman"/>
                <w:b/>
              </w:rPr>
              <w:t>1224</w:t>
            </w:r>
          </w:p>
        </w:tc>
      </w:tr>
    </w:tbl>
    <w:p w:rsidR="00AD5AF1" w:rsidRPr="00FC387E" w:rsidRDefault="00AD5AF1">
      <w:pPr>
        <w:rPr>
          <w:rFonts w:ascii="Times New Roman" w:hAnsi="Times New Roman" w:cs="Times New Roman"/>
        </w:rPr>
      </w:pPr>
      <w:r w:rsidRPr="00FC387E">
        <w:rPr>
          <w:rFonts w:ascii="Times New Roman" w:hAnsi="Times New Roman" w:cs="Times New Roman"/>
        </w:rPr>
        <w:br w:type="page"/>
      </w:r>
    </w:p>
    <w:p w:rsidR="00AD5AF1" w:rsidRPr="00FC387E" w:rsidRDefault="00AD5AF1" w:rsidP="00127E05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Гуманитарный профиль – 10-11 социально-гуманитарный класс </w:t>
      </w:r>
      <w:r w:rsidR="00C0267B">
        <w:rPr>
          <w:rStyle w:val="markedcontent"/>
          <w:rFonts w:ascii="Times New Roman" w:hAnsi="Times New Roman" w:cs="Times New Roman"/>
          <w:sz w:val="28"/>
          <w:szCs w:val="28"/>
        </w:rPr>
        <w:t>(история, обществознание на углубленном уровне)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50"/>
        <w:gridCol w:w="2948"/>
        <w:gridCol w:w="2147"/>
        <w:gridCol w:w="2147"/>
        <w:gridCol w:w="2288"/>
        <w:gridCol w:w="2288"/>
      </w:tblGrid>
      <w:tr w:rsidR="00D85EF9" w:rsidRPr="00FC387E" w:rsidTr="00D85EF9">
        <w:tc>
          <w:tcPr>
            <w:tcW w:w="2950" w:type="dxa"/>
            <w:vMerge w:val="restart"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8870" w:type="dxa"/>
            <w:gridSpan w:val="4"/>
            <w:shd w:val="clear" w:color="auto" w:fill="auto"/>
          </w:tcPr>
          <w:p w:rsidR="00D85EF9" w:rsidRPr="00FC387E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b/>
              </w:rPr>
              <w:t xml:space="preserve"> / Формы промежуточной аттестации</w:t>
            </w:r>
          </w:p>
        </w:tc>
      </w:tr>
      <w:tr w:rsidR="00D85EF9" w:rsidRPr="00FC387E" w:rsidTr="00D85EF9">
        <w:tc>
          <w:tcPr>
            <w:tcW w:w="2950" w:type="dxa"/>
            <w:vMerge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4" w:type="dxa"/>
            <w:gridSpan w:val="2"/>
            <w:shd w:val="clear" w:color="auto" w:fill="auto"/>
          </w:tcPr>
          <w:p w:rsidR="00D85EF9" w:rsidRPr="00FC387E" w:rsidRDefault="00D85EF9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10социально-гуманитарный</w:t>
            </w:r>
          </w:p>
        </w:tc>
        <w:tc>
          <w:tcPr>
            <w:tcW w:w="4576" w:type="dxa"/>
            <w:gridSpan w:val="2"/>
            <w:shd w:val="clear" w:color="auto" w:fill="auto"/>
          </w:tcPr>
          <w:p w:rsidR="00D85EF9" w:rsidRPr="00FC387E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11социально-гуманитарный</w:t>
            </w:r>
          </w:p>
        </w:tc>
      </w:tr>
      <w:tr w:rsidR="002C1613" w:rsidRPr="00FC387E" w:rsidTr="00746F6B">
        <w:tc>
          <w:tcPr>
            <w:tcW w:w="14768" w:type="dxa"/>
            <w:gridSpan w:val="6"/>
            <w:shd w:val="clear" w:color="auto" w:fill="auto"/>
          </w:tcPr>
          <w:p w:rsidR="002C1613" w:rsidRPr="00FC387E" w:rsidRDefault="002C1613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B73BB" w:rsidRPr="00FC387E" w:rsidTr="00D85EF9">
        <w:tc>
          <w:tcPr>
            <w:tcW w:w="2950" w:type="dxa"/>
            <w:vMerge w:val="restart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48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47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C36CC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FB73BB" w:rsidRDefault="00FB73BB" w:rsidP="00D85EF9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950" w:type="dxa"/>
            <w:vMerge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47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7" w:type="dxa"/>
            <w:shd w:val="clear" w:color="auto" w:fill="auto"/>
          </w:tcPr>
          <w:p w:rsidR="00FB73BB" w:rsidRDefault="006D732B" w:rsidP="00FB73BB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88" w:type="dxa"/>
            <w:shd w:val="clear" w:color="auto" w:fill="auto"/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FB73BB" w:rsidRDefault="00FB73BB" w:rsidP="00D85EF9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950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948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2147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C36CC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FB73BB" w:rsidRDefault="00FB73BB" w:rsidP="00D85EF9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950" w:type="dxa"/>
            <w:vMerge w:val="restart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48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2147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C36CC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FB73BB" w:rsidRDefault="00FB73BB" w:rsidP="00D85EF9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950" w:type="dxa"/>
            <w:vMerge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47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C36CC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FB73BB" w:rsidRDefault="00FB73BB" w:rsidP="00D85EF9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950" w:type="dxa"/>
            <w:vMerge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147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C36CC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FB73BB" w:rsidRDefault="00FB73BB" w:rsidP="00D85EF9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950" w:type="dxa"/>
            <w:vMerge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47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C36CCE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FB73BB" w:rsidRDefault="00FB73BB" w:rsidP="00D85EF9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85EF9" w:rsidRPr="00FC387E" w:rsidTr="00D85EF9">
        <w:tc>
          <w:tcPr>
            <w:tcW w:w="2950" w:type="dxa"/>
            <w:vMerge w:val="restart"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48" w:type="dxa"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История (углубленный уровень)</w:t>
            </w:r>
          </w:p>
        </w:tc>
        <w:tc>
          <w:tcPr>
            <w:tcW w:w="2147" w:type="dxa"/>
            <w:shd w:val="clear" w:color="auto" w:fill="auto"/>
          </w:tcPr>
          <w:p w:rsidR="00D85EF9" w:rsidRPr="00FC387E" w:rsidRDefault="00D85EF9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7" w:type="dxa"/>
            <w:shd w:val="clear" w:color="auto" w:fill="auto"/>
          </w:tcPr>
          <w:p w:rsidR="00D85EF9" w:rsidRDefault="00D85EF9" w:rsidP="00D85EF9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288" w:type="dxa"/>
            <w:shd w:val="clear" w:color="auto" w:fill="auto"/>
          </w:tcPr>
          <w:p w:rsidR="00D85EF9" w:rsidRPr="00FC387E" w:rsidRDefault="00D85EF9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D85EF9" w:rsidRDefault="00D85EF9" w:rsidP="00D85EF9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85EF9" w:rsidRPr="00FC387E" w:rsidTr="00D85EF9">
        <w:tc>
          <w:tcPr>
            <w:tcW w:w="2950" w:type="dxa"/>
            <w:vMerge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147" w:type="dxa"/>
            <w:shd w:val="clear" w:color="auto" w:fill="auto"/>
          </w:tcPr>
          <w:p w:rsidR="00D85EF9" w:rsidRPr="00FC387E" w:rsidRDefault="00D85EF9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7" w:type="dxa"/>
            <w:shd w:val="clear" w:color="auto" w:fill="auto"/>
          </w:tcPr>
          <w:p w:rsidR="00D85EF9" w:rsidRDefault="00D85EF9" w:rsidP="00D85EF9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288" w:type="dxa"/>
            <w:shd w:val="clear" w:color="auto" w:fill="auto"/>
          </w:tcPr>
          <w:p w:rsidR="00D85EF9" w:rsidRPr="00FC387E" w:rsidRDefault="00D85EF9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D85EF9" w:rsidRDefault="00D85EF9" w:rsidP="00D85EF9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950" w:type="dxa"/>
            <w:vMerge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47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190BE2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FB73BB" w:rsidRDefault="00FB73BB" w:rsidP="00D85EF9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950" w:type="dxa"/>
            <w:vMerge w:val="restart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FC387E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948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47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190BE2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FB73BB" w:rsidRDefault="00FB73BB" w:rsidP="00D85EF9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950" w:type="dxa"/>
            <w:vMerge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47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190BE2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FB73BB" w:rsidRDefault="00FB73BB" w:rsidP="00D85EF9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950" w:type="dxa"/>
            <w:vMerge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47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190BE2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FB73BB" w:rsidRDefault="00FB73BB" w:rsidP="00D85EF9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D85EF9">
        <w:tc>
          <w:tcPr>
            <w:tcW w:w="2950" w:type="dxa"/>
            <w:shd w:val="clear" w:color="auto" w:fill="auto"/>
          </w:tcPr>
          <w:p w:rsidR="00FB73BB" w:rsidRPr="00FC387E" w:rsidRDefault="00FB73BB" w:rsidP="000461B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948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47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FB73BB" w:rsidRDefault="00FB73BB" w:rsidP="00D85EF9">
            <w:pPr>
              <w:jc w:val="center"/>
            </w:pPr>
            <w:r w:rsidRPr="00606027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88" w:type="dxa"/>
            <w:shd w:val="clear" w:color="auto" w:fill="auto"/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FB73BB" w:rsidRDefault="00FB73BB" w:rsidP="00EE59E5">
            <w:pPr>
              <w:jc w:val="center"/>
            </w:pPr>
            <w:r w:rsidRPr="00606027">
              <w:rPr>
                <w:rFonts w:ascii="Times New Roman" w:hAnsi="Times New Roman" w:cs="Times New Roman"/>
              </w:rPr>
              <w:t>ИЗ</w:t>
            </w:r>
          </w:p>
        </w:tc>
      </w:tr>
      <w:tr w:rsidR="00FB73BB" w:rsidRPr="00FC387E" w:rsidTr="00D85EF9">
        <w:tc>
          <w:tcPr>
            <w:tcW w:w="2950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948" w:type="dxa"/>
            <w:shd w:val="clear" w:color="auto" w:fill="auto"/>
          </w:tcPr>
          <w:p w:rsidR="00FB73BB" w:rsidRPr="00FC387E" w:rsidRDefault="00FB73BB" w:rsidP="001543D2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147" w:type="dxa"/>
            <w:shd w:val="clear" w:color="auto" w:fill="auto"/>
          </w:tcPr>
          <w:p w:rsidR="00FB73BB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FB73BB" w:rsidRDefault="00FB73BB" w:rsidP="00D85EF9">
            <w:pPr>
              <w:jc w:val="center"/>
            </w:pPr>
            <w:r w:rsidRPr="00606027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88" w:type="dxa"/>
            <w:shd w:val="clear" w:color="auto" w:fill="auto"/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FB73BB" w:rsidRDefault="00FB73BB" w:rsidP="00EE59E5">
            <w:pPr>
              <w:jc w:val="center"/>
            </w:pPr>
            <w:r w:rsidRPr="00606027">
              <w:rPr>
                <w:rFonts w:ascii="Times New Roman" w:hAnsi="Times New Roman" w:cs="Times New Roman"/>
              </w:rPr>
              <w:t>ИЗ</w:t>
            </w:r>
          </w:p>
        </w:tc>
      </w:tr>
      <w:tr w:rsidR="00D85EF9" w:rsidRPr="00FC387E" w:rsidTr="00D85EF9">
        <w:tc>
          <w:tcPr>
            <w:tcW w:w="2950" w:type="dxa"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948" w:type="dxa"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147" w:type="dxa"/>
            <w:shd w:val="clear" w:color="auto" w:fill="auto"/>
          </w:tcPr>
          <w:p w:rsidR="00D85EF9" w:rsidRPr="00FC387E" w:rsidRDefault="00D85EF9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D85EF9" w:rsidRDefault="00D85EF9" w:rsidP="00D85EF9">
            <w:pPr>
              <w:jc w:val="center"/>
            </w:pPr>
            <w:r w:rsidRPr="00606027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88" w:type="dxa"/>
            <w:shd w:val="clear" w:color="auto" w:fill="auto"/>
          </w:tcPr>
          <w:p w:rsidR="00D85EF9" w:rsidRPr="00FC387E" w:rsidRDefault="00D85EF9" w:rsidP="00746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shd w:val="clear" w:color="auto" w:fill="auto"/>
          </w:tcPr>
          <w:p w:rsidR="00D85EF9" w:rsidRDefault="00D85EF9" w:rsidP="00D85EF9">
            <w:pPr>
              <w:jc w:val="center"/>
            </w:pPr>
          </w:p>
        </w:tc>
      </w:tr>
      <w:tr w:rsidR="00D85EF9" w:rsidRPr="002C1613" w:rsidTr="00D85EF9">
        <w:tc>
          <w:tcPr>
            <w:tcW w:w="5898" w:type="dxa"/>
            <w:gridSpan w:val="2"/>
            <w:shd w:val="clear" w:color="auto" w:fill="auto"/>
          </w:tcPr>
          <w:p w:rsidR="00D85EF9" w:rsidRPr="002C1613" w:rsidRDefault="00D85EF9" w:rsidP="001543D2">
            <w:pPr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47" w:type="dxa"/>
            <w:shd w:val="clear" w:color="auto" w:fill="auto"/>
          </w:tcPr>
          <w:p w:rsidR="00D85EF9" w:rsidRPr="002C1613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147" w:type="dxa"/>
            <w:shd w:val="clear" w:color="auto" w:fill="auto"/>
          </w:tcPr>
          <w:p w:rsidR="00D85EF9" w:rsidRPr="002C1613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shd w:val="clear" w:color="auto" w:fill="auto"/>
          </w:tcPr>
          <w:p w:rsidR="00D85EF9" w:rsidRPr="002C1613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shd w:val="clear" w:color="auto" w:fill="auto"/>
          </w:tcPr>
          <w:p w:rsidR="00D85EF9" w:rsidRPr="002C1613" w:rsidRDefault="00D85EF9" w:rsidP="00746F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1613" w:rsidRPr="00FC387E" w:rsidTr="00746F6B">
        <w:tc>
          <w:tcPr>
            <w:tcW w:w="14768" w:type="dxa"/>
            <w:gridSpan w:val="6"/>
            <w:shd w:val="clear" w:color="auto" w:fill="auto"/>
          </w:tcPr>
          <w:p w:rsidR="002C1613" w:rsidRPr="00FC387E" w:rsidRDefault="002C1613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85EF9" w:rsidRPr="00FC387E" w:rsidTr="00D85EF9">
        <w:tc>
          <w:tcPr>
            <w:tcW w:w="5898" w:type="dxa"/>
            <w:gridSpan w:val="2"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147" w:type="dxa"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</w:p>
        </w:tc>
      </w:tr>
      <w:tr w:rsidR="00CD7DA1" w:rsidRPr="00FC387E" w:rsidTr="00D85EF9">
        <w:tc>
          <w:tcPr>
            <w:tcW w:w="5898" w:type="dxa"/>
            <w:gridSpan w:val="2"/>
            <w:shd w:val="clear" w:color="auto" w:fill="auto"/>
          </w:tcPr>
          <w:p w:rsidR="00CD7DA1" w:rsidRDefault="00CD7DA1" w:rsidP="001543D2">
            <w:pPr>
              <w:rPr>
                <w:rFonts w:ascii="Times New Roman" w:hAnsi="Times New Roman" w:cs="Times New Roman"/>
              </w:rPr>
            </w:pPr>
            <w:r w:rsidRPr="00D0318B">
              <w:rPr>
                <w:rFonts w:ascii="Times New Roman" w:hAnsi="Times New Roman" w:cs="Times New Roman"/>
              </w:rPr>
              <w:t>Новейшая история стран Европы и Америки</w:t>
            </w:r>
          </w:p>
        </w:tc>
        <w:tc>
          <w:tcPr>
            <w:tcW w:w="2147" w:type="dxa"/>
            <w:shd w:val="clear" w:color="auto" w:fill="auto"/>
          </w:tcPr>
          <w:p w:rsidR="00CD7DA1" w:rsidRPr="00FC387E" w:rsidRDefault="00CD7DA1" w:rsidP="00154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shd w:val="clear" w:color="auto" w:fill="auto"/>
          </w:tcPr>
          <w:p w:rsidR="00CD7DA1" w:rsidRPr="00190BE2" w:rsidRDefault="00CD7DA1" w:rsidP="00154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shd w:val="clear" w:color="auto" w:fill="auto"/>
          </w:tcPr>
          <w:p w:rsidR="00CD7DA1" w:rsidRPr="00FC387E" w:rsidRDefault="00CD7DA1" w:rsidP="00746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CD7DA1" w:rsidRDefault="00CD7DA1" w:rsidP="00154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D85EF9" w:rsidRPr="00FC387E" w:rsidTr="00D85EF9">
        <w:tc>
          <w:tcPr>
            <w:tcW w:w="5898" w:type="dxa"/>
            <w:gridSpan w:val="2"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правовой системы общества</w:t>
            </w:r>
          </w:p>
        </w:tc>
        <w:tc>
          <w:tcPr>
            <w:tcW w:w="2147" w:type="dxa"/>
            <w:shd w:val="clear" w:color="auto" w:fill="auto"/>
          </w:tcPr>
          <w:p w:rsidR="00D85EF9" w:rsidRPr="00FC387E" w:rsidRDefault="00D85EF9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D85EF9" w:rsidRPr="00FC387E" w:rsidRDefault="00FB73BB" w:rsidP="001543D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0BE2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:rsidR="00D85EF9" w:rsidRPr="00FC387E" w:rsidRDefault="00D85EF9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D85EF9" w:rsidRPr="00FC387E" w:rsidRDefault="00CC1CA0" w:rsidP="001543D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D85EF9" w:rsidRPr="00FC387E" w:rsidTr="00D85EF9">
        <w:tc>
          <w:tcPr>
            <w:tcW w:w="5898" w:type="dxa"/>
            <w:gridSpan w:val="2"/>
            <w:shd w:val="clear" w:color="auto" w:fill="auto"/>
          </w:tcPr>
          <w:p w:rsidR="00D85EF9" w:rsidRPr="00FC387E" w:rsidRDefault="00D85EF9" w:rsidP="001543D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Искусство красноречия</w:t>
            </w:r>
          </w:p>
        </w:tc>
        <w:tc>
          <w:tcPr>
            <w:tcW w:w="2147" w:type="dxa"/>
            <w:shd w:val="clear" w:color="auto" w:fill="auto"/>
          </w:tcPr>
          <w:p w:rsidR="00D85EF9" w:rsidRPr="00FC387E" w:rsidRDefault="00D85EF9" w:rsidP="001543D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D85EF9" w:rsidRPr="00FC387E" w:rsidRDefault="00D85EF9" w:rsidP="001543D2">
            <w:pPr>
              <w:jc w:val="center"/>
              <w:rPr>
                <w:rFonts w:ascii="Times New Roman" w:hAnsi="Times New Roman" w:cs="Times New Roman"/>
              </w:rPr>
            </w:pPr>
            <w:r w:rsidRPr="00606027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88" w:type="dxa"/>
            <w:shd w:val="clear" w:color="auto" w:fill="auto"/>
          </w:tcPr>
          <w:p w:rsidR="00D85EF9" w:rsidRPr="00FC387E" w:rsidRDefault="00D85EF9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D85EF9" w:rsidRPr="00FC387E" w:rsidRDefault="00D85EF9" w:rsidP="001543D2">
            <w:pPr>
              <w:jc w:val="center"/>
              <w:rPr>
                <w:rFonts w:ascii="Times New Roman" w:hAnsi="Times New Roman" w:cs="Times New Roman"/>
              </w:rPr>
            </w:pPr>
            <w:r w:rsidRPr="00606027">
              <w:rPr>
                <w:rFonts w:ascii="Times New Roman" w:hAnsi="Times New Roman" w:cs="Times New Roman"/>
              </w:rPr>
              <w:t>ИЗ</w:t>
            </w:r>
          </w:p>
        </w:tc>
      </w:tr>
      <w:tr w:rsidR="00D85EF9" w:rsidRPr="002C1613" w:rsidTr="00D85EF9">
        <w:tc>
          <w:tcPr>
            <w:tcW w:w="5898" w:type="dxa"/>
            <w:gridSpan w:val="2"/>
            <w:shd w:val="clear" w:color="auto" w:fill="auto"/>
          </w:tcPr>
          <w:p w:rsidR="00D85EF9" w:rsidRPr="002C1613" w:rsidRDefault="00D85EF9" w:rsidP="001543D2">
            <w:pPr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94" w:type="dxa"/>
            <w:gridSpan w:val="2"/>
            <w:shd w:val="clear" w:color="auto" w:fill="auto"/>
          </w:tcPr>
          <w:p w:rsidR="00D85EF9" w:rsidRPr="002C1613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76" w:type="dxa"/>
            <w:gridSpan w:val="2"/>
            <w:shd w:val="clear" w:color="auto" w:fill="auto"/>
          </w:tcPr>
          <w:p w:rsidR="00D85EF9" w:rsidRPr="002C1613" w:rsidRDefault="00CD7DA1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85EF9" w:rsidRPr="002C1613" w:rsidTr="00D85EF9">
        <w:tc>
          <w:tcPr>
            <w:tcW w:w="5898" w:type="dxa"/>
            <w:gridSpan w:val="2"/>
            <w:shd w:val="clear" w:color="auto" w:fill="auto"/>
          </w:tcPr>
          <w:p w:rsidR="00D85EF9" w:rsidRPr="002C1613" w:rsidRDefault="00D85EF9" w:rsidP="001543D2">
            <w:pPr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4294" w:type="dxa"/>
            <w:gridSpan w:val="2"/>
            <w:shd w:val="clear" w:color="auto" w:fill="auto"/>
          </w:tcPr>
          <w:p w:rsidR="00D85EF9" w:rsidRPr="002C1613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576" w:type="dxa"/>
            <w:gridSpan w:val="2"/>
            <w:shd w:val="clear" w:color="auto" w:fill="auto"/>
          </w:tcPr>
          <w:p w:rsidR="00D85EF9" w:rsidRPr="002C1613" w:rsidRDefault="00D85EF9" w:rsidP="00CD7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3</w:t>
            </w:r>
            <w:r w:rsidR="00CD7DA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85EF9" w:rsidRPr="002C1613" w:rsidTr="00D85EF9">
        <w:tc>
          <w:tcPr>
            <w:tcW w:w="5898" w:type="dxa"/>
            <w:gridSpan w:val="2"/>
            <w:shd w:val="clear" w:color="auto" w:fill="auto"/>
          </w:tcPr>
          <w:p w:rsidR="00D85EF9" w:rsidRPr="002C1613" w:rsidRDefault="00D85EF9" w:rsidP="001543D2">
            <w:pPr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4294" w:type="dxa"/>
            <w:gridSpan w:val="2"/>
            <w:shd w:val="clear" w:color="auto" w:fill="auto"/>
          </w:tcPr>
          <w:p w:rsidR="00D85EF9" w:rsidRPr="002C1613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576" w:type="dxa"/>
            <w:gridSpan w:val="2"/>
            <w:shd w:val="clear" w:color="auto" w:fill="auto"/>
          </w:tcPr>
          <w:p w:rsidR="00D85EF9" w:rsidRPr="002C1613" w:rsidRDefault="00CD7DA1" w:rsidP="00CD7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D85EF9" w:rsidRPr="002C1613" w:rsidTr="00D85EF9">
        <w:tc>
          <w:tcPr>
            <w:tcW w:w="5898" w:type="dxa"/>
            <w:gridSpan w:val="2"/>
            <w:shd w:val="clear" w:color="auto" w:fill="auto"/>
          </w:tcPr>
          <w:p w:rsidR="00D85EF9" w:rsidRPr="002C1613" w:rsidRDefault="00D85EF9" w:rsidP="001543D2">
            <w:pPr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Всего часов в год</w:t>
            </w:r>
          </w:p>
        </w:tc>
        <w:tc>
          <w:tcPr>
            <w:tcW w:w="4294" w:type="dxa"/>
            <w:gridSpan w:val="2"/>
            <w:shd w:val="clear" w:color="auto" w:fill="auto"/>
          </w:tcPr>
          <w:p w:rsidR="00D85EF9" w:rsidRPr="002C1613" w:rsidRDefault="00D85EF9" w:rsidP="00154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4576" w:type="dxa"/>
            <w:gridSpan w:val="2"/>
            <w:shd w:val="clear" w:color="auto" w:fill="auto"/>
          </w:tcPr>
          <w:p w:rsidR="00D85EF9" w:rsidRPr="002C1613" w:rsidRDefault="00D85EF9" w:rsidP="00CD7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11</w:t>
            </w:r>
            <w:r w:rsidR="00CD7DA1">
              <w:rPr>
                <w:rFonts w:ascii="Times New Roman" w:hAnsi="Times New Roman" w:cs="Times New Roman"/>
                <w:b/>
              </w:rPr>
              <w:t>56</w:t>
            </w:r>
          </w:p>
        </w:tc>
      </w:tr>
    </w:tbl>
    <w:p w:rsidR="00AD5AF1" w:rsidRPr="00FC387E" w:rsidRDefault="00AD5AF1">
      <w:pPr>
        <w:rPr>
          <w:rFonts w:ascii="Times New Roman" w:hAnsi="Times New Roman" w:cs="Times New Roman"/>
        </w:rPr>
      </w:pPr>
      <w:r w:rsidRPr="00FC387E">
        <w:rPr>
          <w:rFonts w:ascii="Times New Roman" w:hAnsi="Times New Roman" w:cs="Times New Roman"/>
        </w:rPr>
        <w:br w:type="page"/>
      </w:r>
    </w:p>
    <w:p w:rsidR="00AD5AF1" w:rsidRPr="00FC387E" w:rsidRDefault="00AD5AF1" w:rsidP="00127E05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Гуманитарный профиль – 10-11 социально-гуманитарный класс </w:t>
      </w:r>
      <w:r w:rsidR="00C0267B" w:rsidRPr="00C0267B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="00C0267B">
        <w:rPr>
          <w:rStyle w:val="markedcontent"/>
          <w:rFonts w:ascii="Times New Roman" w:hAnsi="Times New Roman" w:cs="Times New Roman"/>
          <w:sz w:val="28"/>
          <w:szCs w:val="28"/>
        </w:rPr>
        <w:t>история</w:t>
      </w:r>
      <w:r w:rsidR="00C0267B" w:rsidRPr="00C0267B">
        <w:rPr>
          <w:rStyle w:val="markedcontent"/>
          <w:rFonts w:ascii="Times New Roman" w:hAnsi="Times New Roman" w:cs="Times New Roman"/>
          <w:sz w:val="28"/>
          <w:szCs w:val="28"/>
        </w:rPr>
        <w:t>, обществознание, иностранный (английский) язык на углубленном уровне)</w:t>
      </w:r>
    </w:p>
    <w:tbl>
      <w:tblPr>
        <w:tblStyle w:val="ab"/>
        <w:tblW w:w="15168" w:type="dxa"/>
        <w:tblLook w:val="04A0" w:firstRow="1" w:lastRow="0" w:firstColumn="1" w:lastColumn="0" w:noHBand="0" w:noVBand="1"/>
      </w:tblPr>
      <w:tblGrid>
        <w:gridCol w:w="2518"/>
        <w:gridCol w:w="3808"/>
        <w:gridCol w:w="2140"/>
        <w:gridCol w:w="1965"/>
        <w:gridCol w:w="175"/>
        <w:gridCol w:w="2281"/>
        <w:gridCol w:w="2281"/>
      </w:tblGrid>
      <w:tr w:rsidR="002C1613" w:rsidRPr="00FC387E" w:rsidTr="002C161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8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b/>
              </w:rPr>
              <w:t xml:space="preserve"> / Формы промежуточной аттестации</w:t>
            </w:r>
          </w:p>
        </w:tc>
      </w:tr>
      <w:tr w:rsidR="002C1613" w:rsidRPr="00FC387E" w:rsidTr="00746F6B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10социально-гуманитарный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FC387E" w:rsidRDefault="002C1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11социально-гуманитарный</w:t>
            </w:r>
          </w:p>
        </w:tc>
      </w:tr>
      <w:tr w:rsidR="002C1613" w:rsidRPr="00FC387E" w:rsidTr="002C1613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2C1613" w:rsidRPr="00FC387E" w:rsidTr="002C161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13" w:rsidRDefault="00FB73BB" w:rsidP="00746F6B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FC387E" w:rsidRDefault="002C1613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Default="002C1613" w:rsidP="00746F6B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2C161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6D732B" w:rsidP="00FB73BB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2C1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</w:t>
            </w:r>
            <w:r w:rsidRPr="00FC387E">
              <w:rPr>
                <w:rFonts w:ascii="Times New Roman" w:hAnsi="Times New Roman" w:cs="Times New Roman"/>
              </w:rPr>
              <w:t xml:space="preserve"> (углубленный уровень)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3F46D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2C161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3F46D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2C161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3F46D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2C161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3F46D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2C161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3F46D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2C1613" w:rsidRPr="00FC387E" w:rsidTr="002C161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История (углубленный уровень)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13" w:rsidRDefault="002C1613" w:rsidP="00746F6B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FC387E" w:rsidRDefault="002C1613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Default="002C1613" w:rsidP="00746F6B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2C1613" w:rsidRPr="00FC387E" w:rsidTr="002C161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13" w:rsidRDefault="002C1613" w:rsidP="00746F6B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FC387E" w:rsidRDefault="002C1613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Default="002C1613" w:rsidP="00746F6B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2C161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A64D7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2C161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FC387E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A64D7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2C161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A64D7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2C161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A64D77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86649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0B4BC2" w:rsidRPr="00FC387E" w:rsidTr="002C1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2" w:rsidRPr="00FC387E" w:rsidRDefault="000B4BC2" w:rsidP="000461B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2" w:rsidRPr="00FC387E" w:rsidRDefault="000B4BC2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2" w:rsidRPr="00FC387E" w:rsidRDefault="000B4BC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C2" w:rsidRDefault="000B4BC2" w:rsidP="00746F6B">
            <w:pPr>
              <w:jc w:val="center"/>
            </w:pPr>
            <w:r w:rsidRPr="00606027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C2" w:rsidRPr="00FC387E" w:rsidRDefault="000B4BC2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C2" w:rsidRDefault="000B4BC2" w:rsidP="000B4BC2">
            <w:pPr>
              <w:jc w:val="center"/>
            </w:pPr>
            <w:r w:rsidRPr="00221B2D">
              <w:rPr>
                <w:rFonts w:ascii="Times New Roman" w:hAnsi="Times New Roman" w:cs="Times New Roman"/>
              </w:rPr>
              <w:t>ИЗ</w:t>
            </w:r>
          </w:p>
        </w:tc>
      </w:tr>
      <w:tr w:rsidR="000B4BC2" w:rsidRPr="00FC387E" w:rsidTr="002C1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BC2" w:rsidRPr="00FC387E" w:rsidRDefault="000B4BC2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2" w:rsidRPr="00FC387E" w:rsidRDefault="000B4BC2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2" w:rsidRPr="00FC387E" w:rsidRDefault="000B4BC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C2" w:rsidRDefault="000B4BC2" w:rsidP="00746F6B">
            <w:pPr>
              <w:jc w:val="center"/>
            </w:pPr>
            <w:r w:rsidRPr="00606027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C2" w:rsidRPr="00FC387E" w:rsidRDefault="000B4BC2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C2" w:rsidRDefault="000B4BC2" w:rsidP="000B4BC2">
            <w:pPr>
              <w:jc w:val="center"/>
            </w:pPr>
            <w:r w:rsidRPr="00221B2D">
              <w:rPr>
                <w:rFonts w:ascii="Times New Roman" w:hAnsi="Times New Roman" w:cs="Times New Roman"/>
              </w:rPr>
              <w:t>ИЗ</w:t>
            </w:r>
          </w:p>
        </w:tc>
      </w:tr>
      <w:tr w:rsidR="002C1613" w:rsidRPr="00FC387E" w:rsidTr="002C161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13" w:rsidRDefault="002C1613" w:rsidP="00746F6B">
            <w:pPr>
              <w:jc w:val="center"/>
            </w:pPr>
            <w:r w:rsidRPr="00606027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FC387E" w:rsidRDefault="002C1613" w:rsidP="00746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FC387E" w:rsidRDefault="002C16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613" w:rsidRPr="002C1613" w:rsidTr="00746F6B"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2C1613" w:rsidRDefault="002C1613">
            <w:pPr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2C1613" w:rsidRDefault="002C1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2C1613" w:rsidRDefault="002C1613" w:rsidP="00746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2C1613" w:rsidRPr="00FC387E" w:rsidTr="00746F6B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2C1613" w:rsidRPr="00FC387E" w:rsidTr="002C1613"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</w:p>
        </w:tc>
      </w:tr>
      <w:tr w:rsidR="00CD7DA1" w:rsidRPr="00FC387E" w:rsidTr="002C1613"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A1" w:rsidRDefault="00CD7DA1">
            <w:pPr>
              <w:rPr>
                <w:rFonts w:ascii="Times New Roman" w:hAnsi="Times New Roman" w:cs="Times New Roman"/>
              </w:rPr>
            </w:pPr>
            <w:r w:rsidRPr="00D0318B">
              <w:rPr>
                <w:rFonts w:ascii="Times New Roman" w:hAnsi="Times New Roman" w:cs="Times New Roman"/>
              </w:rPr>
              <w:t>Новейшая история стран Европы и Америки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A1" w:rsidRPr="00FC387E" w:rsidRDefault="00CD7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A1" w:rsidRDefault="00CD7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1" w:rsidRPr="00FC387E" w:rsidRDefault="00CD7DA1" w:rsidP="00746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A1" w:rsidRDefault="00CD7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</w:tr>
      <w:tr w:rsidR="002C1613" w:rsidRPr="00FC387E" w:rsidTr="002C1613"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правовой системы общества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13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FC387E" w:rsidRDefault="002C1613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FC387E" w:rsidRDefault="00CC1CA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2C1613" w:rsidRPr="00FC387E" w:rsidTr="002C1613"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Искусство красноречия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FC387E" w:rsidRDefault="002C1613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613" w:rsidRPr="00FC387E" w:rsidRDefault="002C1613">
            <w:pPr>
              <w:jc w:val="center"/>
              <w:rPr>
                <w:rFonts w:ascii="Times New Roman" w:hAnsi="Times New Roman" w:cs="Times New Roman"/>
              </w:rPr>
            </w:pPr>
            <w:r w:rsidRPr="00606027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FC387E" w:rsidRDefault="002C1613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FC387E" w:rsidRDefault="002C1613">
            <w:pPr>
              <w:jc w:val="center"/>
              <w:rPr>
                <w:rFonts w:ascii="Times New Roman" w:hAnsi="Times New Roman" w:cs="Times New Roman"/>
              </w:rPr>
            </w:pPr>
            <w:r w:rsidRPr="00606027">
              <w:rPr>
                <w:rFonts w:ascii="Times New Roman" w:hAnsi="Times New Roman" w:cs="Times New Roman"/>
              </w:rPr>
              <w:t>ИЗ</w:t>
            </w:r>
          </w:p>
        </w:tc>
      </w:tr>
      <w:tr w:rsidR="002C1613" w:rsidRPr="002C1613" w:rsidTr="00746F6B"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2C1613" w:rsidRDefault="002C1613">
            <w:pPr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2C1613" w:rsidRDefault="002C1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2C1613" w:rsidRDefault="00CD7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C1613" w:rsidRPr="002C1613" w:rsidTr="00746F6B"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2C1613" w:rsidRDefault="002C1613">
            <w:pPr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2C1613" w:rsidRDefault="002C1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2C1613" w:rsidRDefault="002C1613" w:rsidP="00CD7D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3</w:t>
            </w:r>
            <w:r w:rsidR="00CD7DA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C1613" w:rsidRPr="002C1613" w:rsidTr="00746F6B"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2C1613" w:rsidRDefault="002C1613">
            <w:pPr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2C1613" w:rsidRDefault="002C1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2C1613" w:rsidRDefault="002C1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2C1613" w:rsidRPr="002C1613" w:rsidTr="00746F6B"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2C1613" w:rsidRDefault="002C1613">
            <w:pPr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Всего часов в год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613" w:rsidRPr="002C1613" w:rsidRDefault="002C1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613">
              <w:rPr>
                <w:rFonts w:ascii="Times New Roman" w:hAnsi="Times New Roman" w:cs="Times New Roman"/>
                <w:b/>
              </w:rPr>
              <w:t>1258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13" w:rsidRPr="002C1613" w:rsidRDefault="00CD7D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1258</w:t>
            </w:r>
          </w:p>
        </w:tc>
      </w:tr>
    </w:tbl>
    <w:p w:rsidR="001543D2" w:rsidRPr="00FC387E" w:rsidRDefault="001543D2" w:rsidP="00AD5AF1">
      <w:pPr>
        <w:ind w:firstLine="567"/>
        <w:jc w:val="both"/>
        <w:rPr>
          <w:rFonts w:ascii="Times New Roman" w:hAnsi="Times New Roman" w:cs="Times New Roman"/>
        </w:rPr>
      </w:pPr>
    </w:p>
    <w:p w:rsidR="001543D2" w:rsidRPr="00FC387E" w:rsidRDefault="001543D2">
      <w:pPr>
        <w:rPr>
          <w:rFonts w:ascii="Times New Roman" w:hAnsi="Times New Roman" w:cs="Times New Roman"/>
        </w:rPr>
      </w:pPr>
      <w:r w:rsidRPr="00FC387E">
        <w:rPr>
          <w:rFonts w:ascii="Times New Roman" w:hAnsi="Times New Roman" w:cs="Times New Roman"/>
        </w:rPr>
        <w:br w:type="page"/>
      </w:r>
    </w:p>
    <w:p w:rsidR="00AD5AF1" w:rsidRPr="00FC387E" w:rsidRDefault="001543D2" w:rsidP="00127E05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Социально-экономический профиль</w:t>
      </w:r>
      <w:r w:rsidR="008B766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– 10-11 экономический класс (</w:t>
      </w:r>
      <w:r w:rsidR="00C0267B">
        <w:rPr>
          <w:rStyle w:val="markedcontent"/>
          <w:rFonts w:ascii="Times New Roman" w:hAnsi="Times New Roman" w:cs="Times New Roman"/>
          <w:sz w:val="28"/>
          <w:szCs w:val="28"/>
        </w:rPr>
        <w:t>математика и обществознание на углубленном уровне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)</w:t>
      </w:r>
    </w:p>
    <w:tbl>
      <w:tblPr>
        <w:tblStyle w:val="ab"/>
        <w:tblW w:w="15232" w:type="dxa"/>
        <w:tblLook w:val="04A0" w:firstRow="1" w:lastRow="0" w:firstColumn="1" w:lastColumn="0" w:noHBand="0" w:noVBand="1"/>
      </w:tblPr>
      <w:tblGrid>
        <w:gridCol w:w="2870"/>
        <w:gridCol w:w="3334"/>
        <w:gridCol w:w="2319"/>
        <w:gridCol w:w="2319"/>
        <w:gridCol w:w="2195"/>
        <w:gridCol w:w="2195"/>
      </w:tblGrid>
      <w:tr w:rsidR="00737744" w:rsidRPr="00FC387E" w:rsidTr="00E0088B"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b/>
              </w:rPr>
              <w:t xml:space="preserve"> / Формы промежуточной аттестации</w:t>
            </w:r>
          </w:p>
        </w:tc>
      </w:tr>
      <w:tr w:rsidR="00737744" w:rsidRPr="00FC387E" w:rsidTr="00E0088B"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10</w:t>
            </w:r>
            <w:r w:rsidR="00C0267B">
              <w:rPr>
                <w:rFonts w:ascii="Times New Roman" w:hAnsi="Times New Roman" w:cs="Times New Roman"/>
                <w:b/>
              </w:rPr>
              <w:t xml:space="preserve"> </w:t>
            </w:r>
            <w:r w:rsidRPr="00FC387E">
              <w:rPr>
                <w:rFonts w:ascii="Times New Roman" w:hAnsi="Times New Roman" w:cs="Times New Roman"/>
                <w:b/>
              </w:rPr>
              <w:t>экономический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11</w:t>
            </w:r>
            <w:r w:rsidR="00C0267B">
              <w:rPr>
                <w:rFonts w:ascii="Times New Roman" w:hAnsi="Times New Roman" w:cs="Times New Roman"/>
                <w:b/>
              </w:rPr>
              <w:t xml:space="preserve"> </w:t>
            </w:r>
            <w:r w:rsidRPr="00FC387E">
              <w:rPr>
                <w:rFonts w:ascii="Times New Roman" w:hAnsi="Times New Roman" w:cs="Times New Roman"/>
                <w:b/>
              </w:rPr>
              <w:t>экономический</w:t>
            </w:r>
          </w:p>
        </w:tc>
      </w:tr>
      <w:tr w:rsidR="00737744" w:rsidRPr="00FC387E" w:rsidTr="00E0088B">
        <w:tc>
          <w:tcPr>
            <w:tcW w:w="1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B73BB" w:rsidRPr="00FC387E" w:rsidTr="00E0088B"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8339A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37744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6D732B" w:rsidP="00FB73BB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37744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8339A5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37744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737744" w:rsidRPr="00FC387E" w:rsidTr="00E0088B"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  <w:r w:rsidRPr="00FC387E">
              <w:rPr>
                <w:rFonts w:ascii="Times New Roman" w:hAnsi="Times New Roman" w:cs="Times New Roman"/>
              </w:rPr>
              <w:t xml:space="preserve"> (углубленный уровень)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4" w:rsidRDefault="00737744" w:rsidP="00737744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FC387E" w:rsidRDefault="00737744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Default="00737744" w:rsidP="00737744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737744" w:rsidRPr="00FC387E" w:rsidTr="00E0088B"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4" w:rsidRDefault="00737744" w:rsidP="00737744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FC387E" w:rsidRDefault="00737744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Default="00737744" w:rsidP="00737744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737744" w:rsidRPr="00FC387E" w:rsidTr="00E0088B"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4" w:rsidRDefault="00737744" w:rsidP="00737744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FC387E" w:rsidRDefault="00737744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Default="00737744" w:rsidP="00737744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14546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37744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14546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37744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737744" w:rsidRPr="00FC387E" w:rsidTr="00E0088B"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4" w:rsidRDefault="00737744" w:rsidP="00737744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FC387E" w:rsidRDefault="00737744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Default="00737744" w:rsidP="00737744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26073A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37744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FC387E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26073A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37744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26073A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37744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26073A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37744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E0088B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 w:rsidP="000461B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737744">
            <w:pPr>
              <w:jc w:val="center"/>
            </w:pPr>
            <w:r w:rsidRPr="00A528CF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FB73BB">
            <w:pPr>
              <w:jc w:val="center"/>
            </w:pPr>
            <w:r w:rsidRPr="00240281">
              <w:rPr>
                <w:rFonts w:ascii="Times New Roman" w:hAnsi="Times New Roman" w:cs="Times New Roman"/>
              </w:rPr>
              <w:t>ИЗ</w:t>
            </w:r>
          </w:p>
        </w:tc>
      </w:tr>
      <w:tr w:rsidR="00FB73BB" w:rsidRPr="00FC387E" w:rsidTr="00E0088B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737744">
            <w:pPr>
              <w:jc w:val="center"/>
            </w:pPr>
            <w:r w:rsidRPr="00A528CF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FB73BB">
            <w:pPr>
              <w:jc w:val="center"/>
            </w:pPr>
            <w:r w:rsidRPr="00240281">
              <w:rPr>
                <w:rFonts w:ascii="Times New Roman" w:hAnsi="Times New Roman" w:cs="Times New Roman"/>
              </w:rPr>
              <w:t>ИЗ</w:t>
            </w:r>
          </w:p>
        </w:tc>
      </w:tr>
      <w:tr w:rsidR="00737744" w:rsidRPr="00FC387E" w:rsidTr="00E0088B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4" w:rsidRDefault="00737744" w:rsidP="00737744">
            <w:pPr>
              <w:jc w:val="center"/>
            </w:pPr>
            <w:r w:rsidRPr="00A528CF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FC387E" w:rsidRDefault="00737744" w:rsidP="00746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Default="00737744" w:rsidP="00737744">
            <w:pPr>
              <w:jc w:val="center"/>
            </w:pPr>
          </w:p>
        </w:tc>
      </w:tr>
      <w:tr w:rsidR="00737744" w:rsidRPr="00FC387E" w:rsidTr="00E0088B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744" w:rsidRPr="00FC387E" w:rsidTr="00E0088B">
        <w:tc>
          <w:tcPr>
            <w:tcW w:w="1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37744" w:rsidRPr="00FC387E" w:rsidTr="00E0088B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</w:p>
        </w:tc>
      </w:tr>
      <w:tr w:rsidR="000B4BC2" w:rsidRPr="004E12C8" w:rsidTr="00E0088B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2" w:rsidRPr="00FC387E" w:rsidRDefault="000B4BC2">
            <w:pPr>
              <w:rPr>
                <w:rFonts w:ascii="Times New Roman" w:hAnsi="Times New Roman" w:cs="Times New Roman"/>
              </w:rPr>
            </w:pPr>
            <w:r w:rsidRPr="004E12C8">
              <w:rPr>
                <w:rFonts w:ascii="Times New Roman" w:hAnsi="Times New Roman" w:cs="Times New Roman"/>
              </w:rPr>
              <w:t>Экономические системы и национальные модели экономики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2" w:rsidRPr="00FC387E" w:rsidRDefault="000B4BC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C2" w:rsidRDefault="000B4BC2" w:rsidP="000B4BC2">
            <w:pPr>
              <w:jc w:val="center"/>
            </w:pPr>
            <w:proofErr w:type="gramStart"/>
            <w:r w:rsidRPr="00546FA2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C2" w:rsidRPr="00FC387E" w:rsidRDefault="000B4BC2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C2" w:rsidRPr="00FC387E" w:rsidRDefault="000B4B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0B4BC2" w:rsidRPr="00FC387E" w:rsidTr="00E0088B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2" w:rsidRPr="00FC387E" w:rsidRDefault="000B4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правовой системы общества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C2" w:rsidRPr="00FC387E" w:rsidRDefault="000B4BC2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C2" w:rsidRDefault="000B4BC2" w:rsidP="000B4BC2">
            <w:pPr>
              <w:jc w:val="center"/>
            </w:pPr>
            <w:proofErr w:type="gramStart"/>
            <w:r w:rsidRPr="00546FA2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C2" w:rsidRPr="00FC387E" w:rsidRDefault="000B4BC2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C2" w:rsidRPr="00FC387E" w:rsidRDefault="000B4B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737744" w:rsidRPr="00FC387E" w:rsidTr="00E0088B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</w:tr>
      <w:tr w:rsidR="00737744" w:rsidRPr="00FC387E" w:rsidTr="00E0088B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33</w:t>
            </w:r>
          </w:p>
        </w:tc>
      </w:tr>
      <w:tr w:rsidR="00737744" w:rsidRPr="00FC387E" w:rsidTr="00E0088B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34</w:t>
            </w:r>
          </w:p>
        </w:tc>
      </w:tr>
      <w:tr w:rsidR="00737744" w:rsidRPr="00FC387E" w:rsidTr="00E0088B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4" w:rsidRPr="00FC387E" w:rsidRDefault="00737744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1543D2" w:rsidRPr="00FC387E" w:rsidRDefault="001543D2">
      <w:pPr>
        <w:rPr>
          <w:rFonts w:ascii="Times New Roman" w:hAnsi="Times New Roman" w:cs="Times New Roman"/>
        </w:rPr>
      </w:pPr>
      <w:r w:rsidRPr="00FC387E">
        <w:rPr>
          <w:rFonts w:ascii="Times New Roman" w:hAnsi="Times New Roman" w:cs="Times New Roman"/>
        </w:rPr>
        <w:br w:type="page"/>
      </w:r>
    </w:p>
    <w:p w:rsidR="00C0267B" w:rsidRPr="00FC387E" w:rsidRDefault="00C0267B" w:rsidP="00C0267B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Социально-экономический профиль</w:t>
      </w:r>
      <w:r w:rsidR="008B766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– 10-11 экономический класс (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математика, обществознание и английский язык на углубленном уровне</w:t>
      </w:r>
      <w:r w:rsidRPr="00FC387E">
        <w:rPr>
          <w:rStyle w:val="markedcontent"/>
          <w:rFonts w:ascii="Times New Roman" w:hAnsi="Times New Roman" w:cs="Times New Roman"/>
          <w:sz w:val="28"/>
          <w:szCs w:val="28"/>
        </w:rPr>
        <w:t>)</w:t>
      </w:r>
    </w:p>
    <w:tbl>
      <w:tblPr>
        <w:tblStyle w:val="ab"/>
        <w:tblW w:w="15252" w:type="dxa"/>
        <w:tblLook w:val="04A0" w:firstRow="1" w:lastRow="0" w:firstColumn="1" w:lastColumn="0" w:noHBand="0" w:noVBand="1"/>
      </w:tblPr>
      <w:tblGrid>
        <w:gridCol w:w="2860"/>
        <w:gridCol w:w="3344"/>
        <w:gridCol w:w="2324"/>
        <w:gridCol w:w="2324"/>
        <w:gridCol w:w="2200"/>
        <w:gridCol w:w="2200"/>
      </w:tblGrid>
      <w:tr w:rsidR="00BD50B0" w:rsidRPr="00FC387E" w:rsidTr="00BD50B0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b/>
              </w:rPr>
              <w:t xml:space="preserve"> / Формы промежуточной аттестации</w:t>
            </w:r>
          </w:p>
        </w:tc>
      </w:tr>
      <w:tr w:rsidR="00BD50B0" w:rsidRPr="00FC387E" w:rsidTr="00BD50B0"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10экономический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Pr="00FC387E" w:rsidRDefault="00BD5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11экономический</w:t>
            </w:r>
          </w:p>
        </w:tc>
      </w:tr>
      <w:tr w:rsidR="00BD50B0" w:rsidRPr="00FC387E" w:rsidTr="00BD50B0">
        <w:tc>
          <w:tcPr>
            <w:tcW w:w="1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BD50B0" w:rsidRPr="00FC387E" w:rsidTr="00BD50B0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0" w:rsidRDefault="00FB73BB" w:rsidP="00746F6B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Pr="00FC387E" w:rsidRDefault="00BD50B0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Default="00BD50B0" w:rsidP="00746F6B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BD50B0"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6D732B" w:rsidP="00FB73BB">
            <w:pPr>
              <w:jc w:val="center"/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BD50B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(английский) язык</w:t>
            </w:r>
            <w:r w:rsidRPr="00FC387E">
              <w:rPr>
                <w:rFonts w:ascii="Times New Roman" w:hAnsi="Times New Roman" w:cs="Times New Roman"/>
              </w:rPr>
              <w:t xml:space="preserve"> (углубленный уровень)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B825A1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BD50B0" w:rsidRPr="00FC387E" w:rsidTr="00BD50B0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  <w:r w:rsidRPr="00FC387E">
              <w:rPr>
                <w:rFonts w:ascii="Times New Roman" w:hAnsi="Times New Roman" w:cs="Times New Roman"/>
              </w:rPr>
              <w:t xml:space="preserve"> (углубленный уровень)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0" w:rsidRDefault="00BD50B0" w:rsidP="00746F6B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Pr="00FC387E" w:rsidRDefault="00BD50B0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Default="00BD50B0" w:rsidP="00746F6B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BD50B0" w:rsidRPr="00FC387E" w:rsidTr="00BD50B0"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0" w:rsidRDefault="00BD50B0" w:rsidP="00746F6B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Pr="00FC387E" w:rsidRDefault="00BD50B0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Default="00BD50B0" w:rsidP="00746F6B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BD50B0" w:rsidRPr="00FC387E" w:rsidTr="00BD50B0"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0" w:rsidRDefault="00BD50B0" w:rsidP="00746F6B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Pr="00FC387E" w:rsidRDefault="00BD50B0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Default="00BD50B0" w:rsidP="00746F6B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BD50B0"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B94D7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BD50B0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B94D7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BD50B0" w:rsidRPr="00FC387E" w:rsidTr="00BD50B0"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0" w:rsidRDefault="00BD50B0" w:rsidP="00746F6B">
            <w:pPr>
              <w:jc w:val="center"/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Pr="00FC387E" w:rsidRDefault="00BD50B0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Default="00BD50B0" w:rsidP="00746F6B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BD50B0"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4F1F9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BD50B0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FC387E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4F1F9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BD50B0"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4F1F9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BD50B0"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 w:rsidRPr="004F1F9B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746F6B">
            <w:pPr>
              <w:jc w:val="center"/>
            </w:pPr>
            <w:proofErr w:type="gramStart"/>
            <w:r w:rsidRPr="00383029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BD50B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 w:rsidP="000461B7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746F6B">
            <w:pPr>
              <w:jc w:val="center"/>
            </w:pPr>
            <w:r w:rsidRPr="00A528CF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FB73BB">
            <w:pPr>
              <w:jc w:val="center"/>
            </w:pPr>
            <w:r w:rsidRPr="00AD7029">
              <w:rPr>
                <w:rFonts w:ascii="Times New Roman" w:hAnsi="Times New Roman" w:cs="Times New Roman"/>
              </w:rPr>
              <w:t>ИЗ</w:t>
            </w:r>
          </w:p>
        </w:tc>
      </w:tr>
      <w:tr w:rsidR="00FB73BB" w:rsidRPr="00FC387E" w:rsidTr="00BD50B0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09668D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746F6B">
            <w:pPr>
              <w:jc w:val="center"/>
            </w:pPr>
            <w:r w:rsidRPr="00A528CF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Default="00FB73BB" w:rsidP="00FB73BB">
            <w:pPr>
              <w:jc w:val="center"/>
            </w:pPr>
            <w:r w:rsidRPr="00AD7029">
              <w:rPr>
                <w:rFonts w:ascii="Times New Roman" w:hAnsi="Times New Roman" w:cs="Times New Roman"/>
              </w:rPr>
              <w:t>ИЗ</w:t>
            </w:r>
          </w:p>
        </w:tc>
      </w:tr>
      <w:tr w:rsidR="00BD50B0" w:rsidRPr="00FC387E" w:rsidTr="00BD50B0">
        <w:trPr>
          <w:trHeight w:val="20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  <w:proofErr w:type="gramStart"/>
            <w:r w:rsidRPr="00FC387E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0" w:rsidRDefault="00BD50B0" w:rsidP="00746F6B">
            <w:pPr>
              <w:jc w:val="center"/>
            </w:pPr>
            <w:r w:rsidRPr="00A528CF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Pr="00FC387E" w:rsidRDefault="00BD50B0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Pr="00FC387E" w:rsidRDefault="00BD50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0B0" w:rsidRPr="00BD50B0" w:rsidTr="00BD50B0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BD50B0" w:rsidRDefault="00BD50B0">
            <w:pPr>
              <w:rPr>
                <w:rFonts w:ascii="Times New Roman" w:hAnsi="Times New Roman" w:cs="Times New Roman"/>
                <w:b/>
              </w:rPr>
            </w:pPr>
            <w:r w:rsidRPr="00BD50B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BD50B0" w:rsidRDefault="00BD5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0B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Pr="00BD50B0" w:rsidRDefault="00BD5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0B0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BD50B0" w:rsidRPr="00FC387E" w:rsidTr="00BD50B0">
        <w:tc>
          <w:tcPr>
            <w:tcW w:w="15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7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BD50B0" w:rsidRPr="00FC387E" w:rsidTr="00BD50B0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</w:p>
        </w:tc>
      </w:tr>
      <w:tr w:rsidR="00FB73BB" w:rsidRPr="004E12C8" w:rsidTr="00BD50B0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 w:rsidRPr="004E12C8">
              <w:rPr>
                <w:rFonts w:ascii="Times New Roman" w:hAnsi="Times New Roman" w:cs="Times New Roman"/>
              </w:rPr>
              <w:t>Экономические системы и национальные модели экономики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 w:rsidP="00BD50B0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BD50B0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BD50B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FB73BB" w:rsidRPr="00FC387E" w:rsidTr="00BD50B0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правовой системы общества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3BB" w:rsidRDefault="00FB73BB" w:rsidP="00FB73BB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 w:rsidP="00746F6B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3BB" w:rsidRPr="00FC387E" w:rsidRDefault="00FB73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BD50B0" w:rsidRPr="00FC387E" w:rsidTr="00BD50B0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FC387E" w:rsidRDefault="00BD50B0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Pr="00FC387E" w:rsidRDefault="00BD50B0">
            <w:pPr>
              <w:jc w:val="center"/>
              <w:rPr>
                <w:rFonts w:ascii="Times New Roman" w:hAnsi="Times New Roman" w:cs="Times New Roman"/>
              </w:rPr>
            </w:pPr>
            <w:r w:rsidRPr="00FC387E">
              <w:rPr>
                <w:rFonts w:ascii="Times New Roman" w:hAnsi="Times New Roman" w:cs="Times New Roman"/>
              </w:rPr>
              <w:t>2</w:t>
            </w:r>
          </w:p>
        </w:tc>
      </w:tr>
      <w:tr w:rsidR="00BD50B0" w:rsidRPr="00BD50B0" w:rsidTr="00BD50B0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BD50B0" w:rsidRDefault="00BD50B0">
            <w:pPr>
              <w:rPr>
                <w:rFonts w:ascii="Times New Roman" w:hAnsi="Times New Roman" w:cs="Times New Roman"/>
                <w:b/>
              </w:rPr>
            </w:pPr>
            <w:r w:rsidRPr="00BD50B0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BD50B0" w:rsidRDefault="00BD5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0B0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Pr="00BD50B0" w:rsidRDefault="00BD5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0B0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BD50B0" w:rsidRPr="00BD50B0" w:rsidTr="00BD50B0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BD50B0" w:rsidRDefault="00BD50B0">
            <w:pPr>
              <w:rPr>
                <w:rFonts w:ascii="Times New Roman" w:hAnsi="Times New Roman" w:cs="Times New Roman"/>
                <w:b/>
              </w:rPr>
            </w:pPr>
            <w:r w:rsidRPr="00BD50B0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BD50B0" w:rsidRDefault="00BD5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0B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Pr="00BD50B0" w:rsidRDefault="00BD5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0B0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BD50B0" w:rsidRPr="00BD50B0" w:rsidTr="00BD50B0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BD50B0" w:rsidRDefault="00BD50B0">
            <w:pPr>
              <w:rPr>
                <w:rFonts w:ascii="Times New Roman" w:hAnsi="Times New Roman" w:cs="Times New Roman"/>
                <w:b/>
              </w:rPr>
            </w:pPr>
            <w:r w:rsidRPr="00BD50B0">
              <w:rPr>
                <w:rFonts w:ascii="Times New Roman" w:hAnsi="Times New Roman" w:cs="Times New Roman"/>
                <w:b/>
              </w:rPr>
              <w:t>Всего часов в год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0B0" w:rsidRPr="00BD50B0" w:rsidRDefault="00BD5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0B0">
              <w:rPr>
                <w:rFonts w:ascii="Times New Roman" w:hAnsi="Times New Roman" w:cs="Times New Roman"/>
                <w:b/>
              </w:rPr>
              <w:t>1258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B0" w:rsidRPr="00BD50B0" w:rsidRDefault="00BD5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0B0">
              <w:rPr>
                <w:rFonts w:ascii="Times New Roman" w:hAnsi="Times New Roman" w:cs="Times New Roman"/>
                <w:b/>
              </w:rPr>
              <w:t>1224</w:t>
            </w:r>
          </w:p>
        </w:tc>
      </w:tr>
    </w:tbl>
    <w:p w:rsidR="001543D2" w:rsidRPr="00FC387E" w:rsidRDefault="001543D2" w:rsidP="00AD5AF1">
      <w:pPr>
        <w:ind w:firstLine="567"/>
        <w:jc w:val="both"/>
        <w:rPr>
          <w:rFonts w:ascii="Times New Roman" w:hAnsi="Times New Roman" w:cs="Times New Roman"/>
        </w:rPr>
      </w:pPr>
    </w:p>
    <w:sectPr w:rsidR="001543D2" w:rsidRPr="00FC387E" w:rsidSect="00127E05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19" w:rsidRDefault="00E80B19" w:rsidP="00127E05">
      <w:pPr>
        <w:spacing w:after="0" w:line="240" w:lineRule="auto"/>
      </w:pPr>
      <w:r>
        <w:separator/>
      </w:r>
    </w:p>
  </w:endnote>
  <w:endnote w:type="continuationSeparator" w:id="0">
    <w:p w:rsidR="00E80B19" w:rsidRDefault="00E80B19" w:rsidP="0012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19" w:rsidRDefault="00E80B19" w:rsidP="00127E05">
      <w:pPr>
        <w:spacing w:after="0" w:line="240" w:lineRule="auto"/>
      </w:pPr>
      <w:r>
        <w:separator/>
      </w:r>
    </w:p>
  </w:footnote>
  <w:footnote w:type="continuationSeparator" w:id="0">
    <w:p w:rsidR="00E80B19" w:rsidRDefault="00E80B19" w:rsidP="00127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2A317FD"/>
    <w:multiLevelType w:val="hybridMultilevel"/>
    <w:tmpl w:val="D04EF780"/>
    <w:lvl w:ilvl="0" w:tplc="3EDE3112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461B7"/>
    <w:rsid w:val="00052FF9"/>
    <w:rsid w:val="00054BF3"/>
    <w:rsid w:val="000573A9"/>
    <w:rsid w:val="00087C3E"/>
    <w:rsid w:val="0009668D"/>
    <w:rsid w:val="000A07A9"/>
    <w:rsid w:val="000B4BC2"/>
    <w:rsid w:val="000C1630"/>
    <w:rsid w:val="000C3476"/>
    <w:rsid w:val="000C65FB"/>
    <w:rsid w:val="000F4598"/>
    <w:rsid w:val="0010613A"/>
    <w:rsid w:val="00112D88"/>
    <w:rsid w:val="00127E05"/>
    <w:rsid w:val="001440F4"/>
    <w:rsid w:val="001543D2"/>
    <w:rsid w:val="0015448F"/>
    <w:rsid w:val="00190CF5"/>
    <w:rsid w:val="001A0305"/>
    <w:rsid w:val="001A2AE5"/>
    <w:rsid w:val="001A682B"/>
    <w:rsid w:val="001A68E1"/>
    <w:rsid w:val="001A75C4"/>
    <w:rsid w:val="001A779A"/>
    <w:rsid w:val="001B1213"/>
    <w:rsid w:val="001B4302"/>
    <w:rsid w:val="001F0B28"/>
    <w:rsid w:val="00217E91"/>
    <w:rsid w:val="00224750"/>
    <w:rsid w:val="00226645"/>
    <w:rsid w:val="00236D29"/>
    <w:rsid w:val="00252554"/>
    <w:rsid w:val="00270402"/>
    <w:rsid w:val="00284FF2"/>
    <w:rsid w:val="00297A59"/>
    <w:rsid w:val="002A12FF"/>
    <w:rsid w:val="002A5D25"/>
    <w:rsid w:val="002C1613"/>
    <w:rsid w:val="002C3030"/>
    <w:rsid w:val="002E245D"/>
    <w:rsid w:val="002F787C"/>
    <w:rsid w:val="00304E84"/>
    <w:rsid w:val="0030678A"/>
    <w:rsid w:val="0031079C"/>
    <w:rsid w:val="00321939"/>
    <w:rsid w:val="00344318"/>
    <w:rsid w:val="00353751"/>
    <w:rsid w:val="003625AB"/>
    <w:rsid w:val="0037310C"/>
    <w:rsid w:val="00373E37"/>
    <w:rsid w:val="003746B2"/>
    <w:rsid w:val="00374FEA"/>
    <w:rsid w:val="00382996"/>
    <w:rsid w:val="0038329E"/>
    <w:rsid w:val="003963BA"/>
    <w:rsid w:val="00396B26"/>
    <w:rsid w:val="003A7E5F"/>
    <w:rsid w:val="003C7983"/>
    <w:rsid w:val="003E0864"/>
    <w:rsid w:val="003E617D"/>
    <w:rsid w:val="004002DE"/>
    <w:rsid w:val="004070E8"/>
    <w:rsid w:val="004141D3"/>
    <w:rsid w:val="0041494E"/>
    <w:rsid w:val="004168CD"/>
    <w:rsid w:val="00416A7C"/>
    <w:rsid w:val="00432399"/>
    <w:rsid w:val="0043366B"/>
    <w:rsid w:val="0043527D"/>
    <w:rsid w:val="004457FE"/>
    <w:rsid w:val="00446614"/>
    <w:rsid w:val="004652A1"/>
    <w:rsid w:val="00467EF7"/>
    <w:rsid w:val="00473B54"/>
    <w:rsid w:val="004A5E74"/>
    <w:rsid w:val="004B1542"/>
    <w:rsid w:val="004D68C0"/>
    <w:rsid w:val="004E028C"/>
    <w:rsid w:val="004E12C8"/>
    <w:rsid w:val="004E2FF3"/>
    <w:rsid w:val="004E4A78"/>
    <w:rsid w:val="004E6C5F"/>
    <w:rsid w:val="00502D31"/>
    <w:rsid w:val="00523FBF"/>
    <w:rsid w:val="00543B77"/>
    <w:rsid w:val="005472C1"/>
    <w:rsid w:val="00564E8B"/>
    <w:rsid w:val="00581A82"/>
    <w:rsid w:val="005B15BC"/>
    <w:rsid w:val="005C0214"/>
    <w:rsid w:val="005D3D1F"/>
    <w:rsid w:val="005D59E1"/>
    <w:rsid w:val="005F6A49"/>
    <w:rsid w:val="006136E4"/>
    <w:rsid w:val="00613F43"/>
    <w:rsid w:val="0061648B"/>
    <w:rsid w:val="00632702"/>
    <w:rsid w:val="00641000"/>
    <w:rsid w:val="006560B5"/>
    <w:rsid w:val="00656181"/>
    <w:rsid w:val="00665E27"/>
    <w:rsid w:val="00672D5E"/>
    <w:rsid w:val="0068779C"/>
    <w:rsid w:val="00692A54"/>
    <w:rsid w:val="006A6072"/>
    <w:rsid w:val="006B0EA8"/>
    <w:rsid w:val="006B6902"/>
    <w:rsid w:val="006C21C9"/>
    <w:rsid w:val="006D6035"/>
    <w:rsid w:val="006D732B"/>
    <w:rsid w:val="006E1004"/>
    <w:rsid w:val="006E2198"/>
    <w:rsid w:val="007031A8"/>
    <w:rsid w:val="00724B57"/>
    <w:rsid w:val="00737744"/>
    <w:rsid w:val="00744D3C"/>
    <w:rsid w:val="00746F6B"/>
    <w:rsid w:val="0075188C"/>
    <w:rsid w:val="00752EAB"/>
    <w:rsid w:val="007542F9"/>
    <w:rsid w:val="00763BB0"/>
    <w:rsid w:val="00771952"/>
    <w:rsid w:val="00787163"/>
    <w:rsid w:val="00790547"/>
    <w:rsid w:val="0079284B"/>
    <w:rsid w:val="007B5622"/>
    <w:rsid w:val="007B64F4"/>
    <w:rsid w:val="007E12FF"/>
    <w:rsid w:val="007E3674"/>
    <w:rsid w:val="007E7965"/>
    <w:rsid w:val="007F7A96"/>
    <w:rsid w:val="008014DC"/>
    <w:rsid w:val="00804FE3"/>
    <w:rsid w:val="00806306"/>
    <w:rsid w:val="0081324A"/>
    <w:rsid w:val="008249FB"/>
    <w:rsid w:val="008448FF"/>
    <w:rsid w:val="00851499"/>
    <w:rsid w:val="008632FA"/>
    <w:rsid w:val="008829BA"/>
    <w:rsid w:val="008B4198"/>
    <w:rsid w:val="008B7666"/>
    <w:rsid w:val="008E0553"/>
    <w:rsid w:val="00943325"/>
    <w:rsid w:val="00963708"/>
    <w:rsid w:val="009715D2"/>
    <w:rsid w:val="00984B01"/>
    <w:rsid w:val="0099304C"/>
    <w:rsid w:val="00996DF6"/>
    <w:rsid w:val="009B229E"/>
    <w:rsid w:val="009B6A45"/>
    <w:rsid w:val="009F18D3"/>
    <w:rsid w:val="009F4C94"/>
    <w:rsid w:val="00A1311F"/>
    <w:rsid w:val="00A139CB"/>
    <w:rsid w:val="00A14E63"/>
    <w:rsid w:val="00A227C0"/>
    <w:rsid w:val="00A34EC6"/>
    <w:rsid w:val="00A5206D"/>
    <w:rsid w:val="00A76A07"/>
    <w:rsid w:val="00A77598"/>
    <w:rsid w:val="00A96C90"/>
    <w:rsid w:val="00AA6584"/>
    <w:rsid w:val="00AB3E28"/>
    <w:rsid w:val="00AB6EA5"/>
    <w:rsid w:val="00AD5AF1"/>
    <w:rsid w:val="00AF55C5"/>
    <w:rsid w:val="00B078E7"/>
    <w:rsid w:val="00B12DE8"/>
    <w:rsid w:val="00B30A9D"/>
    <w:rsid w:val="00B409D3"/>
    <w:rsid w:val="00B47A20"/>
    <w:rsid w:val="00B47E19"/>
    <w:rsid w:val="00B54321"/>
    <w:rsid w:val="00B55BA0"/>
    <w:rsid w:val="00B600E1"/>
    <w:rsid w:val="00B61244"/>
    <w:rsid w:val="00B645AA"/>
    <w:rsid w:val="00B64ADE"/>
    <w:rsid w:val="00B81C13"/>
    <w:rsid w:val="00B91E96"/>
    <w:rsid w:val="00BA255F"/>
    <w:rsid w:val="00BA6E11"/>
    <w:rsid w:val="00BB5583"/>
    <w:rsid w:val="00BB5DE2"/>
    <w:rsid w:val="00BB6ED6"/>
    <w:rsid w:val="00BC3874"/>
    <w:rsid w:val="00BD50B0"/>
    <w:rsid w:val="00BE0CF4"/>
    <w:rsid w:val="00BE3D68"/>
    <w:rsid w:val="00BE4B5B"/>
    <w:rsid w:val="00BF0C5B"/>
    <w:rsid w:val="00C0267B"/>
    <w:rsid w:val="00C1075B"/>
    <w:rsid w:val="00C10C42"/>
    <w:rsid w:val="00C300D7"/>
    <w:rsid w:val="00C521EF"/>
    <w:rsid w:val="00C70729"/>
    <w:rsid w:val="00C72A73"/>
    <w:rsid w:val="00C91579"/>
    <w:rsid w:val="00C96CCE"/>
    <w:rsid w:val="00C96FF9"/>
    <w:rsid w:val="00CA0625"/>
    <w:rsid w:val="00CA2929"/>
    <w:rsid w:val="00CA5D63"/>
    <w:rsid w:val="00CA7C2B"/>
    <w:rsid w:val="00CB6C10"/>
    <w:rsid w:val="00CC1CA0"/>
    <w:rsid w:val="00CD7DA1"/>
    <w:rsid w:val="00CF7EB9"/>
    <w:rsid w:val="00D03F2B"/>
    <w:rsid w:val="00D0701D"/>
    <w:rsid w:val="00D07CCC"/>
    <w:rsid w:val="00D16267"/>
    <w:rsid w:val="00D213E7"/>
    <w:rsid w:val="00D339A5"/>
    <w:rsid w:val="00D52398"/>
    <w:rsid w:val="00D818F0"/>
    <w:rsid w:val="00D8488E"/>
    <w:rsid w:val="00D85EF9"/>
    <w:rsid w:val="00D92506"/>
    <w:rsid w:val="00D96741"/>
    <w:rsid w:val="00DA1C74"/>
    <w:rsid w:val="00DB1508"/>
    <w:rsid w:val="00DC18A4"/>
    <w:rsid w:val="00DC6FB7"/>
    <w:rsid w:val="00DD668F"/>
    <w:rsid w:val="00DE337C"/>
    <w:rsid w:val="00DF4AEE"/>
    <w:rsid w:val="00E0088B"/>
    <w:rsid w:val="00E00F1C"/>
    <w:rsid w:val="00E115A2"/>
    <w:rsid w:val="00E15F70"/>
    <w:rsid w:val="00E20677"/>
    <w:rsid w:val="00E24C8D"/>
    <w:rsid w:val="00E24FA7"/>
    <w:rsid w:val="00E41CD5"/>
    <w:rsid w:val="00E5346A"/>
    <w:rsid w:val="00E648BD"/>
    <w:rsid w:val="00E7055D"/>
    <w:rsid w:val="00E80B19"/>
    <w:rsid w:val="00E80BF2"/>
    <w:rsid w:val="00E831EA"/>
    <w:rsid w:val="00E8602F"/>
    <w:rsid w:val="00EA1496"/>
    <w:rsid w:val="00EE0C26"/>
    <w:rsid w:val="00EE59E5"/>
    <w:rsid w:val="00F1175A"/>
    <w:rsid w:val="00F22BB1"/>
    <w:rsid w:val="00F23C59"/>
    <w:rsid w:val="00F35982"/>
    <w:rsid w:val="00F41C65"/>
    <w:rsid w:val="00F47DBB"/>
    <w:rsid w:val="00F47EE4"/>
    <w:rsid w:val="00F60A00"/>
    <w:rsid w:val="00F611BB"/>
    <w:rsid w:val="00F70460"/>
    <w:rsid w:val="00F73DCA"/>
    <w:rsid w:val="00F75A7C"/>
    <w:rsid w:val="00F82F41"/>
    <w:rsid w:val="00F92775"/>
    <w:rsid w:val="00F93659"/>
    <w:rsid w:val="00FB2281"/>
    <w:rsid w:val="00FB73BB"/>
    <w:rsid w:val="00FC2435"/>
    <w:rsid w:val="00FC387E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6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12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27E05"/>
  </w:style>
  <w:style w:type="paragraph" w:styleId="af">
    <w:name w:val="footer"/>
    <w:basedOn w:val="a"/>
    <w:link w:val="af0"/>
    <w:uiPriority w:val="99"/>
    <w:unhideWhenUsed/>
    <w:rsid w:val="0012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7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6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12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27E05"/>
  </w:style>
  <w:style w:type="paragraph" w:styleId="af">
    <w:name w:val="footer"/>
    <w:basedOn w:val="a"/>
    <w:link w:val="af0"/>
    <w:uiPriority w:val="99"/>
    <w:unhideWhenUsed/>
    <w:rsid w:val="0012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50E0-A886-45D8-BC52-2A478E16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16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54</cp:revision>
  <cp:lastPrinted>2024-09-20T11:19:00Z</cp:lastPrinted>
  <dcterms:created xsi:type="dcterms:W3CDTF">2023-09-13T08:55:00Z</dcterms:created>
  <dcterms:modified xsi:type="dcterms:W3CDTF">2024-11-23T14:25:00Z</dcterms:modified>
</cp:coreProperties>
</file>