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7E" w:rsidRPr="00A3327E" w:rsidRDefault="00A3327E" w:rsidP="00A332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27E">
        <w:rPr>
          <w:rFonts w:ascii="Times New Roman" w:hAnsi="Times New Roman" w:cs="Times New Roman"/>
          <w:b/>
          <w:sz w:val="28"/>
          <w:szCs w:val="28"/>
        </w:rPr>
        <w:t xml:space="preserve">Перечень предметов для тестирования в рамках </w:t>
      </w:r>
      <w:proofErr w:type="spellStart"/>
      <w:r w:rsidRPr="00A3327E">
        <w:rPr>
          <w:rFonts w:ascii="Times New Roman" w:hAnsi="Times New Roman" w:cs="Times New Roman"/>
          <w:b/>
          <w:sz w:val="28"/>
          <w:szCs w:val="28"/>
        </w:rPr>
        <w:t>профориентационных</w:t>
      </w:r>
      <w:proofErr w:type="spellEnd"/>
      <w:r w:rsidRPr="00A3327E">
        <w:rPr>
          <w:rFonts w:ascii="Times New Roman" w:hAnsi="Times New Roman" w:cs="Times New Roman"/>
          <w:b/>
          <w:sz w:val="28"/>
          <w:szCs w:val="28"/>
        </w:rPr>
        <w:t xml:space="preserve"> мероприятий</w:t>
      </w:r>
    </w:p>
    <w:p w:rsidR="00A3327E" w:rsidRDefault="00A3327E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84"/>
        <w:gridCol w:w="2957"/>
      </w:tblGrid>
      <w:tr w:rsidR="00A3327E" w:rsidRPr="00A3327E" w:rsidTr="00A3327E">
        <w:trPr>
          <w:jc w:val="center"/>
        </w:trPr>
        <w:tc>
          <w:tcPr>
            <w:tcW w:w="5684" w:type="dxa"/>
          </w:tcPr>
          <w:p w:rsidR="00A3327E" w:rsidRPr="00A3327E" w:rsidRDefault="00A3327E" w:rsidP="00A33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27E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57" w:type="dxa"/>
          </w:tcPr>
          <w:p w:rsidR="00A3327E" w:rsidRPr="00A3327E" w:rsidRDefault="00A3327E" w:rsidP="00A33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27E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предметов для тестирования</w:t>
            </w:r>
          </w:p>
        </w:tc>
      </w:tr>
      <w:tr w:rsidR="00A3327E" w:rsidRPr="00A3327E" w:rsidTr="00A3327E">
        <w:trPr>
          <w:jc w:val="center"/>
        </w:trPr>
        <w:tc>
          <w:tcPr>
            <w:tcW w:w="5684" w:type="dxa"/>
          </w:tcPr>
          <w:p w:rsidR="00A3327E" w:rsidRPr="00A3327E" w:rsidRDefault="00A3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</w:t>
            </w:r>
            <w:r w:rsidRPr="00A3327E">
              <w:rPr>
                <w:rFonts w:ascii="Times New Roman" w:hAnsi="Times New Roman" w:cs="Times New Roman"/>
                <w:sz w:val="28"/>
                <w:szCs w:val="28"/>
              </w:rPr>
              <w:t>манитарный</w:t>
            </w:r>
          </w:p>
        </w:tc>
        <w:tc>
          <w:tcPr>
            <w:tcW w:w="2957" w:type="dxa"/>
          </w:tcPr>
          <w:p w:rsidR="00A3327E" w:rsidRDefault="00A3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3327E" w:rsidRDefault="00A3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A3327E" w:rsidRDefault="00A3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3327E" w:rsidRDefault="00A3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A3327E" w:rsidRPr="00A3327E" w:rsidRDefault="00A3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рия</w:t>
            </w:r>
          </w:p>
        </w:tc>
      </w:tr>
      <w:tr w:rsidR="00A3327E" w:rsidRPr="00A3327E" w:rsidTr="00A3327E">
        <w:trPr>
          <w:jc w:val="center"/>
        </w:trPr>
        <w:tc>
          <w:tcPr>
            <w:tcW w:w="5684" w:type="dxa"/>
          </w:tcPr>
          <w:p w:rsidR="00A3327E" w:rsidRPr="00A3327E" w:rsidRDefault="00A3327E" w:rsidP="00A3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27E">
              <w:rPr>
                <w:rFonts w:ascii="Times New Roman" w:hAnsi="Times New Roman" w:cs="Times New Roman"/>
                <w:sz w:val="28"/>
                <w:szCs w:val="28"/>
              </w:rPr>
              <w:t>Социально-гуманитарный</w:t>
            </w:r>
          </w:p>
        </w:tc>
        <w:tc>
          <w:tcPr>
            <w:tcW w:w="2957" w:type="dxa"/>
          </w:tcPr>
          <w:p w:rsidR="00A3327E" w:rsidRDefault="00A3327E" w:rsidP="00A3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3327E" w:rsidRDefault="00A3327E" w:rsidP="00A3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A3327E" w:rsidRDefault="00A3327E" w:rsidP="00A3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3327E" w:rsidRDefault="00A3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A3327E" w:rsidRPr="00A3327E" w:rsidRDefault="00A3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A3327E" w:rsidRPr="00A3327E" w:rsidTr="00A3327E">
        <w:trPr>
          <w:jc w:val="center"/>
        </w:trPr>
        <w:tc>
          <w:tcPr>
            <w:tcW w:w="5684" w:type="dxa"/>
          </w:tcPr>
          <w:p w:rsidR="00A3327E" w:rsidRPr="00A3327E" w:rsidRDefault="00A3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27E">
              <w:rPr>
                <w:rFonts w:ascii="Times New Roman" w:hAnsi="Times New Roman" w:cs="Times New Roman"/>
                <w:sz w:val="28"/>
                <w:szCs w:val="28"/>
              </w:rPr>
              <w:t>Информационно-технологический</w:t>
            </w:r>
          </w:p>
        </w:tc>
        <w:tc>
          <w:tcPr>
            <w:tcW w:w="2957" w:type="dxa"/>
          </w:tcPr>
          <w:p w:rsidR="00A3327E" w:rsidRDefault="00A3327E" w:rsidP="00A3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3327E" w:rsidRDefault="00A3327E" w:rsidP="00A3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A3327E" w:rsidRDefault="00A3327E" w:rsidP="00A3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3327E" w:rsidRDefault="00A3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A3327E" w:rsidRPr="00A3327E" w:rsidRDefault="00A3327E" w:rsidP="00A3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</w:tr>
      <w:tr w:rsidR="00A3327E" w:rsidRPr="00A3327E" w:rsidTr="00A3327E">
        <w:trPr>
          <w:jc w:val="center"/>
        </w:trPr>
        <w:tc>
          <w:tcPr>
            <w:tcW w:w="5684" w:type="dxa"/>
          </w:tcPr>
          <w:p w:rsidR="00A3327E" w:rsidRPr="00A3327E" w:rsidRDefault="00A3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Экономический</w:t>
            </w:r>
          </w:p>
        </w:tc>
        <w:tc>
          <w:tcPr>
            <w:tcW w:w="2957" w:type="dxa"/>
          </w:tcPr>
          <w:p w:rsidR="00A3327E" w:rsidRDefault="00A3327E" w:rsidP="00A3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3327E" w:rsidRDefault="00A3327E" w:rsidP="00A3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A3327E" w:rsidRDefault="00A3327E" w:rsidP="00A3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3327E" w:rsidRDefault="00A3327E" w:rsidP="00A3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A3327E" w:rsidRPr="00A3327E" w:rsidRDefault="00A3327E" w:rsidP="00A3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A3327E" w:rsidRPr="00A3327E" w:rsidTr="00A3327E">
        <w:trPr>
          <w:jc w:val="center"/>
        </w:trPr>
        <w:tc>
          <w:tcPr>
            <w:tcW w:w="5684" w:type="dxa"/>
          </w:tcPr>
          <w:p w:rsidR="00A3327E" w:rsidRPr="00A3327E" w:rsidRDefault="00A3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Естественнонаучный</w:t>
            </w:r>
          </w:p>
        </w:tc>
        <w:tc>
          <w:tcPr>
            <w:tcW w:w="2957" w:type="dxa"/>
          </w:tcPr>
          <w:p w:rsidR="00A3327E" w:rsidRDefault="00A3327E" w:rsidP="00A3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3327E" w:rsidRDefault="00A3327E" w:rsidP="00A3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A3327E" w:rsidRDefault="00A3327E" w:rsidP="00A3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A3327E" w:rsidRDefault="00A3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A3327E" w:rsidRPr="00A3327E" w:rsidRDefault="00A33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</w:tr>
    </w:tbl>
    <w:p w:rsidR="00E178BA" w:rsidRDefault="00E178BA"/>
    <w:sectPr w:rsidR="00E178BA" w:rsidSect="00A3327E">
      <w:pgSz w:w="11906" w:h="16838" w:code="9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27E"/>
    <w:rsid w:val="005710A8"/>
    <w:rsid w:val="00A3327E"/>
    <w:rsid w:val="00E1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Николаевна</dc:creator>
  <cp:lastModifiedBy>Анна Николаевна</cp:lastModifiedBy>
  <cp:revision>1</cp:revision>
  <dcterms:created xsi:type="dcterms:W3CDTF">2018-02-22T07:44:00Z</dcterms:created>
  <dcterms:modified xsi:type="dcterms:W3CDTF">2018-02-22T07:48:00Z</dcterms:modified>
</cp:coreProperties>
</file>