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AF" w:rsidRPr="00EB539F" w:rsidRDefault="005858AF" w:rsidP="005858AF">
      <w:pPr>
        <w:pStyle w:val="af4"/>
        <w:jc w:val="center"/>
        <w:rPr>
          <w:b/>
          <w:sz w:val="36"/>
          <w:szCs w:val="36"/>
        </w:rPr>
      </w:pPr>
      <w:r w:rsidRPr="00EB539F">
        <w:rPr>
          <w:b/>
          <w:sz w:val="36"/>
          <w:szCs w:val="36"/>
        </w:rPr>
        <w:t xml:space="preserve">Отчет о работе РИП Средней школы «Провинциальный колледж» за 1 </w:t>
      </w:r>
      <w:r>
        <w:rPr>
          <w:b/>
          <w:sz w:val="36"/>
          <w:szCs w:val="36"/>
        </w:rPr>
        <w:t>квартал</w:t>
      </w:r>
      <w:r w:rsidRPr="00EB539F">
        <w:rPr>
          <w:b/>
          <w:sz w:val="36"/>
          <w:szCs w:val="36"/>
        </w:rPr>
        <w:t xml:space="preserve"> 201</w:t>
      </w:r>
      <w:r>
        <w:rPr>
          <w:b/>
          <w:sz w:val="36"/>
          <w:szCs w:val="36"/>
        </w:rPr>
        <w:t>8</w:t>
      </w:r>
      <w:r w:rsidRPr="00EB539F">
        <w:rPr>
          <w:b/>
          <w:sz w:val="36"/>
          <w:szCs w:val="36"/>
        </w:rPr>
        <w:t xml:space="preserve"> года</w:t>
      </w:r>
    </w:p>
    <w:p w:rsidR="005858AF" w:rsidRDefault="005858AF" w:rsidP="005858AF"/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632"/>
        <w:gridCol w:w="5880"/>
        <w:gridCol w:w="5670"/>
        <w:gridCol w:w="1701"/>
      </w:tblGrid>
      <w:tr w:rsidR="005858AF" w:rsidRPr="00766E74" w:rsidTr="006C4E3B">
        <w:tc>
          <w:tcPr>
            <w:tcW w:w="534" w:type="dxa"/>
          </w:tcPr>
          <w:p w:rsidR="005858AF" w:rsidRPr="00766E74" w:rsidRDefault="005858AF" w:rsidP="006C4E3B">
            <w:pPr>
              <w:rPr>
                <w:sz w:val="28"/>
                <w:szCs w:val="28"/>
              </w:rPr>
            </w:pPr>
            <w:r w:rsidRPr="00766E74">
              <w:rPr>
                <w:sz w:val="28"/>
                <w:szCs w:val="28"/>
              </w:rPr>
              <w:t>№</w:t>
            </w:r>
          </w:p>
          <w:p w:rsidR="005858AF" w:rsidRPr="00766E74" w:rsidRDefault="005858AF" w:rsidP="006C4E3B">
            <w:pPr>
              <w:rPr>
                <w:sz w:val="28"/>
                <w:szCs w:val="28"/>
              </w:rPr>
            </w:pPr>
            <w:proofErr w:type="gramStart"/>
            <w:r w:rsidRPr="00766E74">
              <w:rPr>
                <w:sz w:val="28"/>
                <w:szCs w:val="28"/>
              </w:rPr>
              <w:t>п</w:t>
            </w:r>
            <w:proofErr w:type="gramEnd"/>
            <w:r w:rsidRPr="00766E74">
              <w:rPr>
                <w:sz w:val="28"/>
                <w:szCs w:val="28"/>
              </w:rPr>
              <w:t>/п</w:t>
            </w:r>
          </w:p>
        </w:tc>
        <w:tc>
          <w:tcPr>
            <w:tcW w:w="1632" w:type="dxa"/>
          </w:tcPr>
          <w:p w:rsidR="005858AF" w:rsidRPr="00766E74" w:rsidRDefault="005858AF" w:rsidP="006C4E3B">
            <w:pPr>
              <w:rPr>
                <w:sz w:val="28"/>
                <w:szCs w:val="28"/>
              </w:rPr>
            </w:pPr>
            <w:r w:rsidRPr="00766E74">
              <w:rPr>
                <w:sz w:val="28"/>
                <w:szCs w:val="28"/>
              </w:rPr>
              <w:t>Срок</w:t>
            </w:r>
          </w:p>
          <w:p w:rsidR="005858AF" w:rsidRPr="00766E74" w:rsidRDefault="005858AF" w:rsidP="006C4E3B">
            <w:pPr>
              <w:rPr>
                <w:sz w:val="28"/>
                <w:szCs w:val="28"/>
              </w:rPr>
            </w:pPr>
            <w:r w:rsidRPr="00766E74">
              <w:rPr>
                <w:sz w:val="28"/>
                <w:szCs w:val="28"/>
              </w:rPr>
              <w:t>выполн</w:t>
            </w:r>
            <w:r w:rsidRPr="00766E74">
              <w:rPr>
                <w:sz w:val="28"/>
                <w:szCs w:val="28"/>
              </w:rPr>
              <w:t>е</w:t>
            </w:r>
            <w:r w:rsidRPr="00766E74">
              <w:rPr>
                <w:sz w:val="28"/>
                <w:szCs w:val="28"/>
              </w:rPr>
              <w:t>ния</w:t>
            </w:r>
          </w:p>
        </w:tc>
        <w:tc>
          <w:tcPr>
            <w:tcW w:w="5880" w:type="dxa"/>
          </w:tcPr>
          <w:p w:rsidR="005858AF" w:rsidRPr="00766E74" w:rsidRDefault="005858AF" w:rsidP="006C4E3B">
            <w:pPr>
              <w:rPr>
                <w:sz w:val="28"/>
                <w:szCs w:val="28"/>
              </w:rPr>
            </w:pPr>
            <w:r w:rsidRPr="00766E74">
              <w:rPr>
                <w:sz w:val="28"/>
                <w:szCs w:val="28"/>
              </w:rPr>
              <w:t>Мероприятие в соответствии с планом р</w:t>
            </w:r>
            <w:r w:rsidRPr="00766E74">
              <w:rPr>
                <w:sz w:val="28"/>
                <w:szCs w:val="28"/>
              </w:rPr>
              <w:t>а</w:t>
            </w:r>
            <w:r w:rsidRPr="00766E74">
              <w:rPr>
                <w:sz w:val="28"/>
                <w:szCs w:val="28"/>
              </w:rPr>
              <w:t xml:space="preserve">боты </w:t>
            </w:r>
          </w:p>
          <w:p w:rsidR="005858AF" w:rsidRPr="00766E74" w:rsidRDefault="005858AF" w:rsidP="006C4E3B">
            <w:pPr>
              <w:rPr>
                <w:sz w:val="28"/>
                <w:szCs w:val="28"/>
              </w:rPr>
            </w:pPr>
            <w:r w:rsidRPr="00766E74">
              <w:rPr>
                <w:sz w:val="28"/>
                <w:szCs w:val="28"/>
              </w:rPr>
              <w:t>РИП</w:t>
            </w:r>
          </w:p>
        </w:tc>
        <w:tc>
          <w:tcPr>
            <w:tcW w:w="5670" w:type="dxa"/>
          </w:tcPr>
          <w:p w:rsidR="005858AF" w:rsidRPr="00766E74" w:rsidRDefault="005858AF" w:rsidP="006C4E3B">
            <w:pPr>
              <w:rPr>
                <w:sz w:val="28"/>
                <w:szCs w:val="28"/>
              </w:rPr>
            </w:pPr>
            <w:r w:rsidRPr="00766E74">
              <w:rPr>
                <w:sz w:val="28"/>
                <w:szCs w:val="28"/>
              </w:rPr>
              <w:t>Результаты выполнения</w:t>
            </w:r>
          </w:p>
        </w:tc>
        <w:tc>
          <w:tcPr>
            <w:tcW w:w="1701" w:type="dxa"/>
          </w:tcPr>
          <w:p w:rsidR="005858AF" w:rsidRPr="00766E74" w:rsidRDefault="005858AF" w:rsidP="006C4E3B">
            <w:pPr>
              <w:rPr>
                <w:sz w:val="28"/>
                <w:szCs w:val="28"/>
              </w:rPr>
            </w:pPr>
            <w:r w:rsidRPr="00766E74">
              <w:rPr>
                <w:sz w:val="28"/>
                <w:szCs w:val="28"/>
              </w:rPr>
              <w:t>Предл</w:t>
            </w:r>
            <w:r w:rsidRPr="00766E74">
              <w:rPr>
                <w:sz w:val="28"/>
                <w:szCs w:val="28"/>
              </w:rPr>
              <w:t>о</w:t>
            </w:r>
            <w:r w:rsidRPr="00766E74">
              <w:rPr>
                <w:sz w:val="28"/>
                <w:szCs w:val="28"/>
              </w:rPr>
              <w:t>жения</w:t>
            </w:r>
          </w:p>
          <w:p w:rsidR="005858AF" w:rsidRPr="00766E74" w:rsidRDefault="005858AF" w:rsidP="006C4E3B">
            <w:pPr>
              <w:rPr>
                <w:sz w:val="28"/>
                <w:szCs w:val="28"/>
              </w:rPr>
            </w:pPr>
            <w:r w:rsidRPr="00766E74">
              <w:rPr>
                <w:sz w:val="28"/>
                <w:szCs w:val="28"/>
              </w:rPr>
              <w:t>по корре</w:t>
            </w:r>
            <w:r w:rsidRPr="00766E74">
              <w:rPr>
                <w:sz w:val="28"/>
                <w:szCs w:val="28"/>
              </w:rPr>
              <w:t>к</w:t>
            </w:r>
            <w:r w:rsidRPr="00766E74">
              <w:rPr>
                <w:sz w:val="28"/>
                <w:szCs w:val="28"/>
              </w:rPr>
              <w:t>тировке</w:t>
            </w:r>
          </w:p>
        </w:tc>
      </w:tr>
      <w:tr w:rsidR="005858AF" w:rsidRPr="00707A49" w:rsidTr="006C4E3B">
        <w:tc>
          <w:tcPr>
            <w:tcW w:w="534" w:type="dxa"/>
          </w:tcPr>
          <w:p w:rsidR="005858AF" w:rsidRPr="00707A49" w:rsidRDefault="005858AF" w:rsidP="006C4E3B">
            <w:pPr>
              <w:rPr>
                <w:sz w:val="24"/>
                <w:szCs w:val="24"/>
              </w:rPr>
            </w:pPr>
            <w:r w:rsidRPr="00707A49">
              <w:rPr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5858AF" w:rsidRPr="00707A49" w:rsidRDefault="005858AF" w:rsidP="006C4E3B">
            <w:pPr>
              <w:rPr>
                <w:b/>
                <w:sz w:val="24"/>
                <w:szCs w:val="24"/>
              </w:rPr>
            </w:pPr>
            <w:r w:rsidRPr="00707A49">
              <w:rPr>
                <w:b/>
                <w:sz w:val="24"/>
                <w:szCs w:val="24"/>
              </w:rPr>
              <w:t>17 января  и 27 фе</w:t>
            </w:r>
            <w:r w:rsidRPr="00707A49">
              <w:rPr>
                <w:b/>
                <w:sz w:val="24"/>
                <w:szCs w:val="24"/>
              </w:rPr>
              <w:t>в</w:t>
            </w:r>
            <w:r w:rsidRPr="00707A49">
              <w:rPr>
                <w:b/>
                <w:sz w:val="24"/>
                <w:szCs w:val="24"/>
              </w:rPr>
              <w:t>раля</w:t>
            </w:r>
          </w:p>
          <w:p w:rsidR="005858AF" w:rsidRPr="00707A49" w:rsidRDefault="005858AF" w:rsidP="006C4E3B">
            <w:pPr>
              <w:rPr>
                <w:b/>
                <w:sz w:val="24"/>
                <w:szCs w:val="24"/>
              </w:rPr>
            </w:pPr>
            <w:r w:rsidRPr="00707A49">
              <w:rPr>
                <w:b/>
                <w:sz w:val="24"/>
                <w:szCs w:val="24"/>
              </w:rPr>
              <w:t>Провинц</w:t>
            </w:r>
            <w:r w:rsidRPr="00707A49">
              <w:rPr>
                <w:b/>
                <w:sz w:val="24"/>
                <w:szCs w:val="24"/>
              </w:rPr>
              <w:t>и</w:t>
            </w:r>
            <w:r w:rsidRPr="00707A49">
              <w:rPr>
                <w:b/>
                <w:sz w:val="24"/>
                <w:szCs w:val="24"/>
              </w:rPr>
              <w:t>альный колледж</w:t>
            </w:r>
          </w:p>
        </w:tc>
        <w:tc>
          <w:tcPr>
            <w:tcW w:w="5880" w:type="dxa"/>
          </w:tcPr>
          <w:p w:rsidR="005858AF" w:rsidRPr="00707A49" w:rsidRDefault="005858AF" w:rsidP="006C4E3B">
            <w:pPr>
              <w:rPr>
                <w:b/>
                <w:sz w:val="24"/>
                <w:szCs w:val="24"/>
              </w:rPr>
            </w:pPr>
            <w:r w:rsidRPr="00707A49">
              <w:rPr>
                <w:rFonts w:ascii="Times New Roman" w:hAnsi="Times New Roman"/>
                <w:b/>
                <w:sz w:val="24"/>
                <w:szCs w:val="24"/>
              </w:rPr>
              <w:t xml:space="preserve">По поручению </w:t>
            </w:r>
            <w:proofErr w:type="gramStart"/>
            <w:r w:rsidRPr="00707A49">
              <w:rPr>
                <w:rFonts w:ascii="Times New Roman" w:hAnsi="Times New Roman"/>
                <w:b/>
                <w:sz w:val="24"/>
                <w:szCs w:val="24"/>
              </w:rPr>
              <w:t>департамента образования мэрии города Ярославля</w:t>
            </w:r>
            <w:proofErr w:type="gramEnd"/>
            <w:r w:rsidRPr="00707A49">
              <w:rPr>
                <w:rFonts w:ascii="Times New Roman" w:hAnsi="Times New Roman"/>
                <w:b/>
                <w:sz w:val="24"/>
                <w:szCs w:val="24"/>
              </w:rPr>
              <w:t xml:space="preserve"> 17 января и 27 февраля директор Семко Е.Р. и заместители директора Фомичева А.Н., </w:t>
            </w:r>
            <w:proofErr w:type="spellStart"/>
            <w:r w:rsidRPr="00707A49">
              <w:rPr>
                <w:rFonts w:ascii="Times New Roman" w:hAnsi="Times New Roman"/>
                <w:b/>
                <w:sz w:val="24"/>
                <w:szCs w:val="24"/>
              </w:rPr>
              <w:t>Лощакова</w:t>
            </w:r>
            <w:proofErr w:type="spellEnd"/>
            <w:r w:rsidRPr="00707A49">
              <w:rPr>
                <w:rFonts w:ascii="Times New Roman" w:hAnsi="Times New Roman"/>
                <w:b/>
                <w:sz w:val="24"/>
                <w:szCs w:val="24"/>
              </w:rPr>
              <w:t xml:space="preserve"> О.В. на базе Провинциального колледжа принимали команды 10 Ярославских школ, переходящих на ФГОС СОО в 2018 году. </w:t>
            </w:r>
          </w:p>
        </w:tc>
        <w:tc>
          <w:tcPr>
            <w:tcW w:w="5670" w:type="dxa"/>
          </w:tcPr>
          <w:p w:rsidR="005858AF" w:rsidRPr="00707A49" w:rsidRDefault="005858AF" w:rsidP="006C4E3B">
            <w:pPr>
              <w:rPr>
                <w:b/>
                <w:sz w:val="24"/>
                <w:szCs w:val="24"/>
              </w:rPr>
            </w:pPr>
            <w:r w:rsidRPr="00707A49">
              <w:rPr>
                <w:rFonts w:ascii="Times New Roman" w:hAnsi="Times New Roman"/>
                <w:b/>
                <w:sz w:val="24"/>
                <w:szCs w:val="24"/>
              </w:rPr>
              <w:t>В формате семинаров был предложен полный а</w:t>
            </w:r>
            <w:r w:rsidRPr="00707A49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707A49">
              <w:rPr>
                <w:rFonts w:ascii="Times New Roman" w:hAnsi="Times New Roman"/>
                <w:b/>
                <w:sz w:val="24"/>
                <w:szCs w:val="24"/>
              </w:rPr>
              <w:t>горитм перехода на ФГОС СОО, модель ко</w:t>
            </w:r>
            <w:r w:rsidRPr="00707A4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07A49">
              <w:rPr>
                <w:rFonts w:ascii="Times New Roman" w:hAnsi="Times New Roman"/>
                <w:b/>
                <w:sz w:val="24"/>
                <w:szCs w:val="24"/>
              </w:rPr>
              <w:t>струирования учебного плана и плана внеуро</w:t>
            </w:r>
            <w:r w:rsidRPr="00707A49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707A49">
              <w:rPr>
                <w:rFonts w:ascii="Times New Roman" w:hAnsi="Times New Roman"/>
                <w:b/>
                <w:sz w:val="24"/>
                <w:szCs w:val="24"/>
              </w:rPr>
              <w:t>ной деятельности.</w:t>
            </w:r>
          </w:p>
        </w:tc>
        <w:tc>
          <w:tcPr>
            <w:tcW w:w="1701" w:type="dxa"/>
          </w:tcPr>
          <w:p w:rsidR="005858AF" w:rsidRPr="00707A49" w:rsidRDefault="005858AF" w:rsidP="006C4E3B">
            <w:pPr>
              <w:rPr>
                <w:sz w:val="24"/>
                <w:szCs w:val="24"/>
              </w:rPr>
            </w:pPr>
          </w:p>
        </w:tc>
      </w:tr>
      <w:tr w:rsidR="005858AF" w:rsidRPr="00707A49" w:rsidTr="006C4E3B">
        <w:tc>
          <w:tcPr>
            <w:tcW w:w="534" w:type="dxa"/>
          </w:tcPr>
          <w:p w:rsidR="005858AF" w:rsidRPr="00707A49" w:rsidRDefault="005858AF" w:rsidP="006C4E3B">
            <w:pPr>
              <w:rPr>
                <w:sz w:val="24"/>
                <w:szCs w:val="24"/>
              </w:rPr>
            </w:pPr>
            <w:r w:rsidRPr="00707A49">
              <w:rPr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5858AF" w:rsidRPr="00707A49" w:rsidRDefault="005858AF" w:rsidP="006C4E3B">
            <w:pPr>
              <w:rPr>
                <w:b/>
                <w:sz w:val="24"/>
                <w:szCs w:val="24"/>
              </w:rPr>
            </w:pPr>
            <w:r w:rsidRPr="00707A49">
              <w:rPr>
                <w:b/>
                <w:sz w:val="24"/>
                <w:szCs w:val="24"/>
              </w:rPr>
              <w:t>1-6 марта, Провинц</w:t>
            </w:r>
            <w:r w:rsidRPr="00707A49">
              <w:rPr>
                <w:b/>
                <w:sz w:val="24"/>
                <w:szCs w:val="24"/>
              </w:rPr>
              <w:t>и</w:t>
            </w:r>
            <w:r w:rsidRPr="00707A49">
              <w:rPr>
                <w:b/>
                <w:sz w:val="24"/>
                <w:szCs w:val="24"/>
              </w:rPr>
              <w:t>альный колледж</w:t>
            </w:r>
          </w:p>
        </w:tc>
        <w:tc>
          <w:tcPr>
            <w:tcW w:w="5880" w:type="dxa"/>
          </w:tcPr>
          <w:p w:rsidR="005858AF" w:rsidRPr="00707A49" w:rsidRDefault="005858AF" w:rsidP="006C4E3B">
            <w:pPr>
              <w:jc w:val="both"/>
              <w:rPr>
                <w:b/>
                <w:sz w:val="24"/>
                <w:szCs w:val="24"/>
              </w:rPr>
            </w:pPr>
            <w:r w:rsidRPr="00707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Команда школы (Левина О.Г., </w:t>
            </w:r>
            <w:proofErr w:type="spellStart"/>
            <w:r w:rsidRPr="00707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Лощакова</w:t>
            </w:r>
            <w:proofErr w:type="spellEnd"/>
            <w:r w:rsidRPr="00707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О.В., Семко Е.Р., Фомичева А.Н.) по поручению ИРО ЯО провела курсы повышения квалификации «Реал</w:t>
            </w:r>
            <w:r w:rsidRPr="00707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707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зация перехода к федеральному образовательному стандарту среднего общего образования: модель перехода, подходы к формированию ООП» (36 ч</w:t>
            </w:r>
            <w:r w:rsidRPr="00707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707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сов) для руководителей школ муниципальных ра</w:t>
            </w:r>
            <w:r w:rsidRPr="00707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й</w:t>
            </w:r>
            <w:r w:rsidRPr="00707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онов Ярославской области (23 человека-12 школ).  </w:t>
            </w:r>
          </w:p>
        </w:tc>
        <w:tc>
          <w:tcPr>
            <w:tcW w:w="5670" w:type="dxa"/>
          </w:tcPr>
          <w:p w:rsidR="005858AF" w:rsidRDefault="005858AF" w:rsidP="006C4E3B">
            <w:pPr>
              <w:rPr>
                <w:b/>
                <w:sz w:val="24"/>
                <w:szCs w:val="24"/>
              </w:rPr>
            </w:pPr>
            <w:r w:rsidRPr="00707A49">
              <w:rPr>
                <w:b/>
                <w:sz w:val="24"/>
                <w:szCs w:val="24"/>
              </w:rPr>
              <w:t>Программа курсов разработана по требов</w:t>
            </w:r>
            <w:r w:rsidRPr="00707A49">
              <w:rPr>
                <w:b/>
                <w:sz w:val="24"/>
                <w:szCs w:val="24"/>
              </w:rPr>
              <w:t>а</w:t>
            </w:r>
            <w:r w:rsidRPr="00707A49">
              <w:rPr>
                <w:b/>
                <w:sz w:val="24"/>
                <w:szCs w:val="24"/>
              </w:rPr>
              <w:t>ниям ИРО и утверждена ученым советом ИРО. Программа обеспечена всеми необх</w:t>
            </w:r>
            <w:r w:rsidRPr="00707A49">
              <w:rPr>
                <w:b/>
                <w:sz w:val="24"/>
                <w:szCs w:val="24"/>
              </w:rPr>
              <w:t>о</w:t>
            </w:r>
            <w:r w:rsidRPr="00707A49">
              <w:rPr>
                <w:b/>
                <w:sz w:val="24"/>
                <w:szCs w:val="24"/>
              </w:rPr>
              <w:t>димыми методическими материалами и ук</w:t>
            </w:r>
            <w:r w:rsidRPr="00707A49">
              <w:rPr>
                <w:b/>
                <w:sz w:val="24"/>
                <w:szCs w:val="24"/>
              </w:rPr>
              <w:t>а</w:t>
            </w:r>
            <w:r w:rsidRPr="00707A49">
              <w:rPr>
                <w:b/>
                <w:sz w:val="24"/>
                <w:szCs w:val="24"/>
              </w:rPr>
              <w:t>заниями</w:t>
            </w:r>
            <w:r>
              <w:rPr>
                <w:b/>
                <w:sz w:val="24"/>
                <w:szCs w:val="24"/>
              </w:rPr>
              <w:t>.</w:t>
            </w:r>
          </w:p>
          <w:p w:rsidR="005858AF" w:rsidRPr="00707A49" w:rsidRDefault="005858AF" w:rsidP="006C4E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 к отчету прилагается.</w:t>
            </w:r>
          </w:p>
        </w:tc>
        <w:tc>
          <w:tcPr>
            <w:tcW w:w="1701" w:type="dxa"/>
          </w:tcPr>
          <w:p w:rsidR="005858AF" w:rsidRPr="00707A49" w:rsidRDefault="005858AF" w:rsidP="006C4E3B">
            <w:pPr>
              <w:rPr>
                <w:sz w:val="24"/>
                <w:szCs w:val="24"/>
              </w:rPr>
            </w:pPr>
          </w:p>
        </w:tc>
      </w:tr>
      <w:tr w:rsidR="005858AF" w:rsidRPr="00707A49" w:rsidTr="006C4E3B">
        <w:tc>
          <w:tcPr>
            <w:tcW w:w="534" w:type="dxa"/>
          </w:tcPr>
          <w:p w:rsidR="005858AF" w:rsidRPr="00707A49" w:rsidRDefault="005858AF" w:rsidP="006C4E3B">
            <w:pPr>
              <w:rPr>
                <w:sz w:val="24"/>
                <w:szCs w:val="24"/>
              </w:rPr>
            </w:pPr>
            <w:r w:rsidRPr="00707A49">
              <w:rPr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:rsidR="005858AF" w:rsidRPr="00707A49" w:rsidRDefault="005858AF" w:rsidP="006C4E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</w:t>
            </w:r>
            <w:r w:rsidRPr="00707A49">
              <w:rPr>
                <w:b/>
                <w:sz w:val="24"/>
                <w:szCs w:val="24"/>
              </w:rPr>
              <w:t xml:space="preserve"> 19, 20 марта</w:t>
            </w:r>
          </w:p>
        </w:tc>
        <w:tc>
          <w:tcPr>
            <w:tcW w:w="5880" w:type="dxa"/>
          </w:tcPr>
          <w:p w:rsidR="005858AF" w:rsidRPr="00707A49" w:rsidRDefault="005858AF" w:rsidP="006C4E3B">
            <w:pPr>
              <w:rPr>
                <w:b/>
                <w:sz w:val="24"/>
                <w:szCs w:val="24"/>
              </w:rPr>
            </w:pPr>
            <w:r w:rsidRPr="00707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поручению кафедры менеджмента ИРО ЯО с</w:t>
            </w:r>
            <w:r w:rsidRPr="00707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707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трудники центра дополнительного образования «Открытие» Провинциального колледжа 12,19,20 марта провели семинар для слушателей курсов ИРО «Подготовка научных руководителей иссл</w:t>
            </w:r>
            <w:r w:rsidRPr="00707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707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довательских работ школьников» (35 слушателей из школ Ярославской области).</w:t>
            </w:r>
          </w:p>
        </w:tc>
        <w:tc>
          <w:tcPr>
            <w:tcW w:w="5670" w:type="dxa"/>
          </w:tcPr>
          <w:p w:rsidR="005858AF" w:rsidRPr="00707A49" w:rsidRDefault="005858AF" w:rsidP="006C4E3B">
            <w:pPr>
              <w:rPr>
                <w:b/>
                <w:sz w:val="24"/>
                <w:szCs w:val="24"/>
              </w:rPr>
            </w:pPr>
            <w:r w:rsidRPr="00707A49">
              <w:rPr>
                <w:b/>
                <w:sz w:val="24"/>
                <w:szCs w:val="24"/>
              </w:rPr>
              <w:t>Получен запрос от руководителей  школ на проведение таких курсов и в дальнейшем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858AF" w:rsidRPr="00707A49" w:rsidRDefault="005858AF" w:rsidP="006C4E3B">
            <w:pPr>
              <w:rPr>
                <w:sz w:val="24"/>
                <w:szCs w:val="24"/>
              </w:rPr>
            </w:pPr>
          </w:p>
        </w:tc>
      </w:tr>
    </w:tbl>
    <w:p w:rsidR="005858AF" w:rsidRDefault="005858AF" w:rsidP="005D5B3A">
      <w:pPr>
        <w:shd w:val="clear" w:color="auto" w:fill="FFFFFF"/>
        <w:ind w:left="34" w:firstLine="709"/>
        <w:jc w:val="center"/>
        <w:rPr>
          <w:rFonts w:ascii="Times New Roman" w:hAnsi="Times New Roman"/>
          <w:bCs/>
          <w:spacing w:val="-16"/>
          <w:sz w:val="28"/>
          <w:szCs w:val="28"/>
        </w:rPr>
        <w:sectPr w:rsidR="005858AF" w:rsidSect="005858AF">
          <w:footerReference w:type="default" r:id="rId8"/>
          <w:pgSz w:w="16837" w:h="11905" w:orient="landscape"/>
          <w:pgMar w:top="1134" w:right="1134" w:bottom="1134" w:left="1134" w:header="709" w:footer="720" w:gutter="0"/>
          <w:cols w:space="720"/>
          <w:docGrid w:linePitch="326"/>
        </w:sectPr>
      </w:pPr>
    </w:p>
    <w:p w:rsidR="001856D8" w:rsidRPr="0093011B" w:rsidRDefault="001856D8" w:rsidP="005D5B3A">
      <w:pPr>
        <w:shd w:val="clear" w:color="auto" w:fill="FFFFFF"/>
        <w:ind w:left="34" w:firstLine="709"/>
        <w:jc w:val="center"/>
        <w:rPr>
          <w:rFonts w:ascii="Times New Roman" w:hAnsi="Times New Roman"/>
          <w:bCs/>
          <w:spacing w:val="-16"/>
          <w:sz w:val="28"/>
          <w:szCs w:val="28"/>
        </w:rPr>
      </w:pPr>
      <w:bookmarkStart w:id="0" w:name="_GoBack"/>
      <w:bookmarkEnd w:id="0"/>
      <w:r w:rsidRPr="0093011B">
        <w:rPr>
          <w:rFonts w:ascii="Times New Roman" w:hAnsi="Times New Roman"/>
          <w:bCs/>
          <w:spacing w:val="-16"/>
          <w:sz w:val="28"/>
          <w:szCs w:val="28"/>
        </w:rPr>
        <w:lastRenderedPageBreak/>
        <w:t xml:space="preserve">Государственное автономное учреждение </w:t>
      </w:r>
    </w:p>
    <w:p w:rsidR="001856D8" w:rsidRPr="0093011B" w:rsidRDefault="001856D8" w:rsidP="005D5B3A">
      <w:pPr>
        <w:shd w:val="clear" w:color="auto" w:fill="FFFFFF"/>
        <w:ind w:left="34" w:firstLine="709"/>
        <w:jc w:val="center"/>
        <w:rPr>
          <w:rFonts w:ascii="Times New Roman" w:hAnsi="Times New Roman"/>
          <w:bCs/>
          <w:spacing w:val="-16"/>
          <w:sz w:val="28"/>
          <w:szCs w:val="28"/>
        </w:rPr>
      </w:pPr>
      <w:r w:rsidRPr="0093011B">
        <w:rPr>
          <w:rFonts w:ascii="Times New Roman" w:hAnsi="Times New Roman"/>
          <w:bCs/>
          <w:spacing w:val="-16"/>
          <w:sz w:val="28"/>
          <w:szCs w:val="28"/>
        </w:rPr>
        <w:t>дополнительного профессионального образования Ярославской  области</w:t>
      </w:r>
    </w:p>
    <w:p w:rsidR="001856D8" w:rsidRPr="0093011B" w:rsidRDefault="001856D8" w:rsidP="005D5B3A">
      <w:pPr>
        <w:shd w:val="clear" w:color="auto" w:fill="FFFFFF"/>
        <w:ind w:left="34" w:firstLine="709"/>
        <w:jc w:val="center"/>
        <w:rPr>
          <w:rFonts w:ascii="Times New Roman" w:hAnsi="Times New Roman"/>
          <w:bCs/>
          <w:spacing w:val="-16"/>
          <w:sz w:val="28"/>
          <w:szCs w:val="28"/>
        </w:rPr>
      </w:pPr>
      <w:r w:rsidRPr="0093011B">
        <w:rPr>
          <w:rFonts w:ascii="Times New Roman" w:hAnsi="Times New Roman"/>
          <w:bCs/>
          <w:spacing w:val="-16"/>
          <w:sz w:val="28"/>
          <w:szCs w:val="28"/>
        </w:rPr>
        <w:t>«Институт развития образования»</w:t>
      </w:r>
    </w:p>
    <w:tbl>
      <w:tblPr>
        <w:tblW w:w="0" w:type="auto"/>
        <w:tblInd w:w="34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93011B" w:rsidRPr="0093011B" w:rsidTr="00500C1F">
        <w:tc>
          <w:tcPr>
            <w:tcW w:w="4785" w:type="dxa"/>
          </w:tcPr>
          <w:p w:rsidR="001856D8" w:rsidRPr="0093011B" w:rsidRDefault="001856D8" w:rsidP="00500C1F">
            <w:pPr>
              <w:shd w:val="clear" w:color="auto" w:fill="FFFFFF"/>
              <w:ind w:left="34" w:firstLine="709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</w:p>
        </w:tc>
        <w:tc>
          <w:tcPr>
            <w:tcW w:w="4786" w:type="dxa"/>
          </w:tcPr>
          <w:p w:rsidR="001856D8" w:rsidRPr="0093011B" w:rsidRDefault="001856D8" w:rsidP="00500C1F">
            <w:pPr>
              <w:ind w:left="34" w:hanging="3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1856D8" w:rsidRPr="0093011B" w:rsidRDefault="001856D8" w:rsidP="00500C1F">
            <w:pPr>
              <w:ind w:left="34" w:hanging="3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sz w:val="28"/>
                <w:szCs w:val="28"/>
              </w:rPr>
              <w:t xml:space="preserve">Учёным советом </w:t>
            </w:r>
          </w:p>
          <w:p w:rsidR="001856D8" w:rsidRPr="0093011B" w:rsidRDefault="001856D8" w:rsidP="00500C1F">
            <w:pPr>
              <w:ind w:left="34" w:hanging="3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Протокол №___от «___»_________20___г.</w:t>
            </w:r>
          </w:p>
        </w:tc>
      </w:tr>
    </w:tbl>
    <w:p w:rsidR="001856D8" w:rsidRPr="0093011B" w:rsidRDefault="001856D8" w:rsidP="005D5B3A">
      <w:pPr>
        <w:shd w:val="clear" w:color="auto" w:fill="FFFFFF"/>
        <w:ind w:left="34" w:firstLine="709"/>
        <w:jc w:val="center"/>
        <w:rPr>
          <w:rFonts w:ascii="Times New Roman" w:hAnsi="Times New Roman"/>
          <w:bCs/>
          <w:spacing w:val="-16"/>
          <w:sz w:val="28"/>
          <w:szCs w:val="28"/>
        </w:rPr>
      </w:pPr>
    </w:p>
    <w:p w:rsidR="001856D8" w:rsidRPr="0093011B" w:rsidRDefault="001856D8" w:rsidP="005D5B3A">
      <w:pPr>
        <w:shd w:val="clear" w:color="auto" w:fill="FFFFFF"/>
        <w:ind w:firstLine="709"/>
        <w:rPr>
          <w:rFonts w:ascii="Times New Roman" w:hAnsi="Times New Roman"/>
          <w:bCs/>
          <w:spacing w:val="-16"/>
          <w:sz w:val="28"/>
          <w:szCs w:val="28"/>
        </w:rPr>
      </w:pPr>
    </w:p>
    <w:p w:rsidR="001856D8" w:rsidRPr="0093011B" w:rsidRDefault="001856D8" w:rsidP="005D5B3A">
      <w:pPr>
        <w:ind w:left="34" w:firstLine="709"/>
        <w:jc w:val="center"/>
        <w:rPr>
          <w:rFonts w:ascii="Times New Roman" w:hAnsi="Times New Roman"/>
          <w:b/>
          <w:caps/>
          <w:sz w:val="32"/>
          <w:szCs w:val="32"/>
        </w:rPr>
      </w:pPr>
      <w:r w:rsidRPr="0093011B">
        <w:rPr>
          <w:rFonts w:ascii="Times New Roman" w:hAnsi="Times New Roman"/>
          <w:b/>
          <w:caps/>
          <w:sz w:val="32"/>
          <w:szCs w:val="32"/>
        </w:rPr>
        <w:t>Программа повышения квалификации</w:t>
      </w:r>
    </w:p>
    <w:p w:rsidR="001856D8" w:rsidRPr="0093011B" w:rsidRDefault="001856D8" w:rsidP="005D5B3A">
      <w:pPr>
        <w:ind w:left="34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1856D8" w:rsidRPr="0093011B" w:rsidRDefault="001856D8" w:rsidP="005D5B3A">
      <w:pPr>
        <w:ind w:left="34" w:firstLine="709"/>
        <w:jc w:val="center"/>
        <w:rPr>
          <w:rFonts w:ascii="Times New Roman" w:hAnsi="Times New Roman"/>
          <w:b/>
          <w:sz w:val="40"/>
          <w:szCs w:val="40"/>
        </w:rPr>
      </w:pPr>
      <w:r w:rsidRPr="0093011B">
        <w:rPr>
          <w:rFonts w:ascii="Times New Roman" w:hAnsi="Times New Roman"/>
          <w:b/>
          <w:sz w:val="40"/>
          <w:szCs w:val="40"/>
        </w:rPr>
        <w:t>«</w:t>
      </w:r>
      <w:r w:rsidRPr="0093011B">
        <w:rPr>
          <w:rFonts w:ascii="Times New Roman" w:hAnsi="Times New Roman"/>
          <w:b/>
          <w:bCs/>
          <w:i/>
          <w:sz w:val="36"/>
          <w:szCs w:val="36"/>
        </w:rPr>
        <w:t>Реализация перехода к Федеральному образовател</w:t>
      </w:r>
      <w:r w:rsidRPr="0093011B">
        <w:rPr>
          <w:rFonts w:ascii="Times New Roman" w:hAnsi="Times New Roman"/>
          <w:b/>
          <w:bCs/>
          <w:i/>
          <w:sz w:val="36"/>
          <w:szCs w:val="36"/>
        </w:rPr>
        <w:t>ь</w:t>
      </w:r>
      <w:r w:rsidRPr="0093011B">
        <w:rPr>
          <w:rFonts w:ascii="Times New Roman" w:hAnsi="Times New Roman"/>
          <w:b/>
          <w:bCs/>
          <w:i/>
          <w:sz w:val="36"/>
          <w:szCs w:val="36"/>
        </w:rPr>
        <w:t>ному стандарту среднего общего образования: модель п</w:t>
      </w:r>
      <w:r w:rsidRPr="0093011B">
        <w:rPr>
          <w:rFonts w:ascii="Times New Roman" w:hAnsi="Times New Roman"/>
          <w:b/>
          <w:bCs/>
          <w:i/>
          <w:sz w:val="36"/>
          <w:szCs w:val="36"/>
        </w:rPr>
        <w:t>е</w:t>
      </w:r>
      <w:r w:rsidRPr="0093011B">
        <w:rPr>
          <w:rFonts w:ascii="Times New Roman" w:hAnsi="Times New Roman"/>
          <w:b/>
          <w:bCs/>
          <w:i/>
          <w:sz w:val="36"/>
          <w:szCs w:val="36"/>
        </w:rPr>
        <w:t>рехода, подходы к формированию ООП</w:t>
      </w:r>
      <w:r w:rsidRPr="0093011B">
        <w:rPr>
          <w:rFonts w:ascii="Times New Roman" w:hAnsi="Times New Roman"/>
          <w:b/>
          <w:bCs/>
          <w:sz w:val="40"/>
          <w:szCs w:val="40"/>
        </w:rPr>
        <w:t>»</w:t>
      </w:r>
    </w:p>
    <w:p w:rsidR="001856D8" w:rsidRPr="0093011B" w:rsidRDefault="001856D8" w:rsidP="005D5B3A">
      <w:pPr>
        <w:ind w:left="34"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1856D8" w:rsidRPr="0093011B" w:rsidRDefault="001856D8" w:rsidP="005D5B3A">
      <w:pPr>
        <w:shd w:val="clear" w:color="auto" w:fill="FFFFFF"/>
        <w:jc w:val="center"/>
        <w:rPr>
          <w:rFonts w:ascii="Times New Roman" w:hAnsi="Times New Roman"/>
          <w:bCs/>
          <w:spacing w:val="-16"/>
          <w:sz w:val="28"/>
          <w:szCs w:val="28"/>
        </w:rPr>
      </w:pPr>
      <w:r w:rsidRPr="0093011B">
        <w:rPr>
          <w:rFonts w:ascii="Times New Roman" w:hAnsi="Times New Roman"/>
          <w:b/>
          <w:bCs/>
          <w:spacing w:val="-16"/>
          <w:sz w:val="28"/>
          <w:szCs w:val="28"/>
        </w:rPr>
        <w:t xml:space="preserve">Целевая </w:t>
      </w:r>
      <w:proofErr w:type="spellStart"/>
      <w:r w:rsidRPr="0093011B">
        <w:rPr>
          <w:rFonts w:ascii="Times New Roman" w:hAnsi="Times New Roman"/>
          <w:b/>
          <w:bCs/>
          <w:spacing w:val="-16"/>
          <w:sz w:val="28"/>
          <w:szCs w:val="28"/>
        </w:rPr>
        <w:t>группа</w:t>
      </w:r>
      <w:proofErr w:type="gramStart"/>
      <w:r w:rsidRPr="0093011B">
        <w:rPr>
          <w:rFonts w:ascii="Times New Roman" w:hAnsi="Times New Roman"/>
          <w:b/>
          <w:bCs/>
          <w:spacing w:val="-16"/>
          <w:sz w:val="28"/>
          <w:szCs w:val="28"/>
        </w:rPr>
        <w:t>:</w:t>
      </w:r>
      <w:r w:rsidRPr="0093011B">
        <w:rPr>
          <w:rFonts w:ascii="Times New Roman" w:hAnsi="Times New Roman"/>
          <w:bCs/>
          <w:spacing w:val="-16"/>
          <w:sz w:val="28"/>
          <w:szCs w:val="28"/>
        </w:rPr>
        <w:t>а</w:t>
      </w:r>
      <w:proofErr w:type="gramEnd"/>
      <w:r w:rsidRPr="0093011B">
        <w:rPr>
          <w:rFonts w:ascii="Times New Roman" w:hAnsi="Times New Roman"/>
          <w:bCs/>
          <w:spacing w:val="-16"/>
          <w:sz w:val="28"/>
          <w:szCs w:val="28"/>
        </w:rPr>
        <w:t>дминистративные</w:t>
      </w:r>
      <w:proofErr w:type="spellEnd"/>
      <w:r w:rsidRPr="0093011B">
        <w:rPr>
          <w:rFonts w:ascii="Times New Roman" w:hAnsi="Times New Roman"/>
          <w:bCs/>
          <w:spacing w:val="-16"/>
          <w:sz w:val="28"/>
          <w:szCs w:val="28"/>
        </w:rPr>
        <w:t xml:space="preserve"> команды школ, обеспечивающие переход на ФГОС СОО (по 2-3 человека от школы)</w:t>
      </w:r>
    </w:p>
    <w:p w:rsidR="001856D8" w:rsidRPr="0093011B" w:rsidRDefault="001856D8" w:rsidP="005D5B3A">
      <w:pPr>
        <w:ind w:left="2832" w:firstLine="708"/>
        <w:rPr>
          <w:rFonts w:ascii="Times New Roman" w:hAnsi="Times New Roman"/>
          <w:bCs/>
          <w:i/>
          <w:spacing w:val="-16"/>
          <w:sz w:val="28"/>
          <w:szCs w:val="28"/>
        </w:rPr>
      </w:pPr>
      <w:r w:rsidRPr="0093011B">
        <w:rPr>
          <w:rFonts w:ascii="Times New Roman" w:hAnsi="Times New Roman"/>
          <w:b/>
          <w:sz w:val="28"/>
          <w:szCs w:val="28"/>
        </w:rPr>
        <w:t>Объём часов:</w:t>
      </w:r>
      <w:r w:rsidRPr="0093011B">
        <w:rPr>
          <w:rFonts w:ascii="Times New Roman" w:hAnsi="Times New Roman"/>
          <w:bCs/>
          <w:i/>
          <w:spacing w:val="-16"/>
          <w:sz w:val="28"/>
          <w:szCs w:val="28"/>
        </w:rPr>
        <w:t>36</w:t>
      </w:r>
    </w:p>
    <w:p w:rsidR="001856D8" w:rsidRPr="0093011B" w:rsidRDefault="001856D8" w:rsidP="005D5B3A">
      <w:pPr>
        <w:shd w:val="clear" w:color="auto" w:fill="FFFFFF"/>
        <w:ind w:left="34" w:firstLine="709"/>
        <w:jc w:val="center"/>
        <w:rPr>
          <w:rFonts w:ascii="Times New Roman" w:hAnsi="Times New Roman"/>
          <w:bCs/>
          <w:i/>
          <w:spacing w:val="-16"/>
          <w:sz w:val="28"/>
          <w:szCs w:val="28"/>
        </w:rPr>
      </w:pPr>
    </w:p>
    <w:p w:rsidR="001856D8" w:rsidRPr="0093011B" w:rsidRDefault="001856D8" w:rsidP="005D5B3A">
      <w:pPr>
        <w:shd w:val="clear" w:color="auto" w:fill="FFFFFF"/>
        <w:ind w:left="4395" w:hanging="34"/>
        <w:rPr>
          <w:rFonts w:ascii="Times New Roman" w:hAnsi="Times New Roman"/>
          <w:b/>
          <w:bCs/>
          <w:spacing w:val="-16"/>
          <w:sz w:val="24"/>
          <w:szCs w:val="24"/>
        </w:rPr>
      </w:pPr>
      <w:r w:rsidRPr="0093011B">
        <w:rPr>
          <w:rFonts w:ascii="Times New Roman" w:hAnsi="Times New Roman"/>
          <w:b/>
          <w:bCs/>
          <w:spacing w:val="-16"/>
          <w:sz w:val="24"/>
          <w:szCs w:val="24"/>
        </w:rPr>
        <w:t>Авторы:</w:t>
      </w:r>
    </w:p>
    <w:p w:rsidR="001856D8" w:rsidRPr="0093011B" w:rsidRDefault="001856D8" w:rsidP="005D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395" w:hanging="34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93011B">
        <w:rPr>
          <w:rFonts w:ascii="Times New Roman" w:hAnsi="Times New Roman"/>
          <w:b/>
          <w:sz w:val="24"/>
          <w:szCs w:val="24"/>
        </w:rPr>
        <w:t>Лощакова</w:t>
      </w:r>
      <w:proofErr w:type="spellEnd"/>
      <w:r w:rsidRPr="0093011B">
        <w:rPr>
          <w:rFonts w:ascii="Times New Roman" w:hAnsi="Times New Roman"/>
          <w:b/>
          <w:sz w:val="24"/>
          <w:szCs w:val="24"/>
        </w:rPr>
        <w:t xml:space="preserve"> Ольга Владимировна</w:t>
      </w:r>
      <w:r w:rsidRPr="0093011B">
        <w:rPr>
          <w:rFonts w:ascii="Times New Roman" w:hAnsi="Times New Roman"/>
          <w:sz w:val="24"/>
          <w:szCs w:val="24"/>
        </w:rPr>
        <w:t xml:space="preserve">, канд. </w:t>
      </w:r>
      <w:proofErr w:type="spellStart"/>
      <w:r w:rsidRPr="0093011B">
        <w:rPr>
          <w:rFonts w:ascii="Times New Roman" w:hAnsi="Times New Roman"/>
          <w:sz w:val="24"/>
          <w:szCs w:val="24"/>
        </w:rPr>
        <w:t>истор</w:t>
      </w:r>
      <w:proofErr w:type="spellEnd"/>
      <w:r w:rsidRPr="0093011B">
        <w:rPr>
          <w:rFonts w:ascii="Times New Roman" w:hAnsi="Times New Roman"/>
          <w:sz w:val="24"/>
          <w:szCs w:val="24"/>
        </w:rPr>
        <w:t>. наук, заместитель директора по УВР Средней школы «Провинциальный колледж»,</w:t>
      </w:r>
    </w:p>
    <w:p w:rsidR="001856D8" w:rsidRPr="0093011B" w:rsidRDefault="001856D8" w:rsidP="005D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395" w:hanging="34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3011B">
        <w:rPr>
          <w:rFonts w:ascii="Times New Roman" w:hAnsi="Times New Roman"/>
          <w:b/>
          <w:sz w:val="24"/>
          <w:szCs w:val="24"/>
        </w:rPr>
        <w:t>Фомичева Анна Николаевна</w:t>
      </w:r>
      <w:r w:rsidRPr="0093011B">
        <w:rPr>
          <w:rFonts w:ascii="Times New Roman" w:hAnsi="Times New Roman"/>
          <w:sz w:val="24"/>
          <w:szCs w:val="24"/>
        </w:rPr>
        <w:t>, канд. биол. наук, заместитель директора по УВР Средней школы «Провинциальный колледж»</w:t>
      </w:r>
    </w:p>
    <w:p w:rsidR="001856D8" w:rsidRPr="0093011B" w:rsidRDefault="001856D8" w:rsidP="005D5B3A">
      <w:pPr>
        <w:shd w:val="clear" w:color="auto" w:fill="FFFFFF"/>
        <w:ind w:left="4395" w:hanging="34"/>
        <w:rPr>
          <w:rFonts w:ascii="Times New Roman" w:hAnsi="Times New Roman"/>
          <w:b/>
          <w:bCs/>
          <w:spacing w:val="-16"/>
          <w:sz w:val="24"/>
          <w:szCs w:val="24"/>
        </w:rPr>
      </w:pPr>
      <w:r w:rsidRPr="0093011B">
        <w:rPr>
          <w:rFonts w:ascii="Times New Roman" w:hAnsi="Times New Roman"/>
          <w:b/>
          <w:bCs/>
          <w:spacing w:val="-16"/>
          <w:sz w:val="24"/>
          <w:szCs w:val="24"/>
        </w:rPr>
        <w:t>Руководитель / научный руководитель</w:t>
      </w:r>
      <w:proofErr w:type="gramStart"/>
      <w:r w:rsidRPr="0093011B">
        <w:rPr>
          <w:rFonts w:ascii="Times New Roman" w:hAnsi="Times New Roman"/>
          <w:b/>
          <w:bCs/>
          <w:spacing w:val="-16"/>
          <w:sz w:val="24"/>
          <w:szCs w:val="24"/>
        </w:rPr>
        <w:t xml:space="preserve"> :</w:t>
      </w:r>
      <w:proofErr w:type="gramEnd"/>
    </w:p>
    <w:p w:rsidR="001856D8" w:rsidRPr="0093011B" w:rsidRDefault="001856D8" w:rsidP="005D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395" w:hanging="34"/>
        <w:jc w:val="both"/>
        <w:rPr>
          <w:rFonts w:ascii="Times New Roman" w:hAnsi="Times New Roman"/>
          <w:sz w:val="24"/>
          <w:szCs w:val="24"/>
        </w:rPr>
      </w:pPr>
      <w:r w:rsidRPr="0093011B">
        <w:rPr>
          <w:rFonts w:ascii="Times New Roman" w:hAnsi="Times New Roman"/>
          <w:b/>
          <w:sz w:val="24"/>
          <w:szCs w:val="24"/>
        </w:rPr>
        <w:t>Семко Елена Романовна</w:t>
      </w:r>
      <w:r w:rsidRPr="0093011B">
        <w:rPr>
          <w:rFonts w:ascii="Times New Roman" w:hAnsi="Times New Roman"/>
          <w:sz w:val="24"/>
          <w:szCs w:val="24"/>
        </w:rPr>
        <w:t>, канд. физ.-мат. наук, директор Средней школы «Провинциальный колледж»</w:t>
      </w:r>
    </w:p>
    <w:p w:rsidR="001856D8" w:rsidRPr="0093011B" w:rsidRDefault="001856D8" w:rsidP="005D5B3A">
      <w:pPr>
        <w:shd w:val="clear" w:color="auto" w:fill="FFFFFF"/>
        <w:ind w:left="4395" w:hanging="34"/>
        <w:rPr>
          <w:rFonts w:ascii="Times New Roman" w:hAnsi="Times New Roman"/>
          <w:b/>
          <w:bCs/>
          <w:spacing w:val="-16"/>
          <w:sz w:val="24"/>
          <w:szCs w:val="24"/>
        </w:rPr>
      </w:pPr>
    </w:p>
    <w:p w:rsidR="001856D8" w:rsidRPr="0093011B" w:rsidRDefault="001856D8" w:rsidP="005D5B3A">
      <w:pPr>
        <w:shd w:val="clear" w:color="auto" w:fill="FFFFFF"/>
        <w:ind w:left="4395" w:hanging="34"/>
        <w:rPr>
          <w:rFonts w:ascii="Times New Roman" w:hAnsi="Times New Roman"/>
          <w:b/>
          <w:bCs/>
          <w:spacing w:val="-16"/>
          <w:sz w:val="24"/>
          <w:szCs w:val="24"/>
        </w:rPr>
      </w:pPr>
      <w:r w:rsidRPr="0093011B">
        <w:rPr>
          <w:rFonts w:ascii="Times New Roman" w:hAnsi="Times New Roman"/>
          <w:b/>
          <w:bCs/>
          <w:spacing w:val="-16"/>
          <w:sz w:val="24"/>
          <w:szCs w:val="24"/>
        </w:rPr>
        <w:t>Эксперты:</w:t>
      </w:r>
    </w:p>
    <w:p w:rsidR="001856D8" w:rsidRPr="0093011B" w:rsidRDefault="001856D8" w:rsidP="005D5B3A">
      <w:pPr>
        <w:shd w:val="clear" w:color="auto" w:fill="FFFFFF"/>
        <w:ind w:left="4395" w:hanging="34"/>
        <w:rPr>
          <w:rFonts w:ascii="Times New Roman" w:hAnsi="Times New Roman"/>
          <w:bCs/>
          <w:spacing w:val="-16"/>
          <w:sz w:val="24"/>
          <w:szCs w:val="24"/>
        </w:rPr>
      </w:pPr>
      <w:r w:rsidRPr="0093011B">
        <w:rPr>
          <w:rFonts w:ascii="Times New Roman" w:hAnsi="Times New Roman"/>
          <w:bCs/>
          <w:spacing w:val="-16"/>
          <w:sz w:val="24"/>
          <w:szCs w:val="24"/>
        </w:rPr>
        <w:t>Техническая экспертиза</w:t>
      </w:r>
    </w:p>
    <w:p w:rsidR="001856D8" w:rsidRPr="0093011B" w:rsidRDefault="001856D8" w:rsidP="005D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395" w:hanging="34"/>
        <w:jc w:val="both"/>
        <w:rPr>
          <w:rFonts w:ascii="Times New Roman" w:hAnsi="Times New Roman"/>
          <w:sz w:val="24"/>
          <w:szCs w:val="24"/>
        </w:rPr>
      </w:pPr>
      <w:r w:rsidRPr="0093011B">
        <w:rPr>
          <w:rFonts w:ascii="Times New Roman" w:hAnsi="Times New Roman"/>
          <w:sz w:val="24"/>
          <w:szCs w:val="24"/>
        </w:rPr>
        <w:t>____________________________________</w:t>
      </w:r>
    </w:p>
    <w:p w:rsidR="001856D8" w:rsidRPr="0093011B" w:rsidRDefault="001856D8" w:rsidP="005D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395" w:hanging="34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3011B">
        <w:rPr>
          <w:rFonts w:ascii="Times New Roman" w:hAnsi="Times New Roman"/>
          <w:sz w:val="24"/>
          <w:szCs w:val="24"/>
          <w:vertAlign w:val="superscript"/>
        </w:rPr>
        <w:t>Ф.И.О., ученая степень, звание, должность</w:t>
      </w:r>
    </w:p>
    <w:p w:rsidR="001856D8" w:rsidRPr="0093011B" w:rsidRDefault="001856D8" w:rsidP="005D5B3A">
      <w:pPr>
        <w:shd w:val="clear" w:color="auto" w:fill="FFFFFF"/>
        <w:ind w:left="4395" w:hanging="34"/>
        <w:rPr>
          <w:rFonts w:ascii="Times New Roman" w:hAnsi="Times New Roman"/>
          <w:bCs/>
          <w:spacing w:val="-16"/>
          <w:sz w:val="24"/>
          <w:szCs w:val="24"/>
        </w:rPr>
      </w:pPr>
      <w:r w:rsidRPr="0093011B">
        <w:rPr>
          <w:rFonts w:ascii="Times New Roman" w:hAnsi="Times New Roman"/>
          <w:bCs/>
          <w:spacing w:val="-16"/>
          <w:sz w:val="24"/>
          <w:szCs w:val="24"/>
        </w:rPr>
        <w:t>Содержательная экспертиза</w:t>
      </w:r>
    </w:p>
    <w:p w:rsidR="001856D8" w:rsidRPr="0093011B" w:rsidRDefault="001856D8" w:rsidP="005D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395" w:hanging="34"/>
        <w:jc w:val="both"/>
        <w:rPr>
          <w:rFonts w:ascii="Times New Roman" w:hAnsi="Times New Roman"/>
          <w:sz w:val="24"/>
          <w:szCs w:val="24"/>
        </w:rPr>
      </w:pPr>
      <w:r w:rsidRPr="0093011B">
        <w:rPr>
          <w:rFonts w:ascii="Times New Roman" w:hAnsi="Times New Roman"/>
          <w:sz w:val="24"/>
          <w:szCs w:val="24"/>
        </w:rPr>
        <w:t>____________________________________</w:t>
      </w:r>
    </w:p>
    <w:p w:rsidR="001856D8" w:rsidRPr="0093011B" w:rsidRDefault="001856D8" w:rsidP="005D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395" w:hanging="34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3011B">
        <w:rPr>
          <w:rFonts w:ascii="Times New Roman" w:hAnsi="Times New Roman"/>
          <w:sz w:val="24"/>
          <w:szCs w:val="24"/>
          <w:vertAlign w:val="superscript"/>
        </w:rPr>
        <w:t>Ф.И.О., ученая степень, звание, должность</w:t>
      </w:r>
    </w:p>
    <w:tbl>
      <w:tblPr>
        <w:tblW w:w="10070" w:type="dxa"/>
        <w:tblLook w:val="00A0" w:firstRow="1" w:lastRow="0" w:firstColumn="1" w:lastColumn="0" w:noHBand="0" w:noVBand="0"/>
      </w:tblPr>
      <w:tblGrid>
        <w:gridCol w:w="3356"/>
        <w:gridCol w:w="3357"/>
        <w:gridCol w:w="3357"/>
      </w:tblGrid>
      <w:tr w:rsidR="0093011B" w:rsidRPr="0093011B" w:rsidTr="00500C1F">
        <w:tc>
          <w:tcPr>
            <w:tcW w:w="3356" w:type="dxa"/>
          </w:tcPr>
          <w:p w:rsidR="001856D8" w:rsidRPr="0093011B" w:rsidRDefault="001856D8" w:rsidP="00500C1F">
            <w:pPr>
              <w:shd w:val="clear" w:color="auto" w:fill="FFFFFF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  <w:proofErr w:type="gramStart"/>
            <w:r w:rsidRPr="0093011B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Рекомендована</w:t>
            </w:r>
            <w:proofErr w:type="gramEnd"/>
            <w:r w:rsidRPr="0093011B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br/>
              <w:t>кафедрой (центром)________</w:t>
            </w:r>
          </w:p>
        </w:tc>
        <w:tc>
          <w:tcPr>
            <w:tcW w:w="3357" w:type="dxa"/>
          </w:tcPr>
          <w:p w:rsidR="001856D8" w:rsidRPr="0093011B" w:rsidRDefault="001856D8" w:rsidP="00500C1F">
            <w:pPr>
              <w:shd w:val="clear" w:color="auto" w:fill="FFFFFF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  <w:proofErr w:type="gramStart"/>
            <w:r w:rsidRPr="0093011B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Рекомендована</w:t>
            </w:r>
            <w:proofErr w:type="gramEnd"/>
            <w:r w:rsidRPr="0093011B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br/>
              <w:t xml:space="preserve">экспертной комиссией </w:t>
            </w:r>
            <w:r w:rsidRPr="0093011B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br/>
              <w:t>ГАУ ДПО ЯО ИРО</w:t>
            </w:r>
          </w:p>
        </w:tc>
        <w:tc>
          <w:tcPr>
            <w:tcW w:w="3357" w:type="dxa"/>
          </w:tcPr>
          <w:p w:rsidR="001856D8" w:rsidRPr="0093011B" w:rsidRDefault="001856D8" w:rsidP="00500C1F">
            <w:pPr>
              <w:shd w:val="clear" w:color="auto" w:fill="FFFFFF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Рекомендована</w:t>
            </w:r>
            <w:r w:rsidRPr="0093011B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br/>
              <w:t>________</w:t>
            </w:r>
          </w:p>
        </w:tc>
      </w:tr>
      <w:tr w:rsidR="0093011B" w:rsidRPr="0093011B" w:rsidTr="00500C1F">
        <w:tc>
          <w:tcPr>
            <w:tcW w:w="3356" w:type="dxa"/>
          </w:tcPr>
          <w:p w:rsidR="001856D8" w:rsidRPr="0093011B" w:rsidRDefault="001856D8" w:rsidP="00500C1F">
            <w:pPr>
              <w:shd w:val="clear" w:color="auto" w:fill="FFFFFF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Протокол № ___от «___»_________20___г.</w:t>
            </w:r>
          </w:p>
          <w:p w:rsidR="001856D8" w:rsidRPr="0093011B" w:rsidRDefault="001856D8" w:rsidP="00500C1F">
            <w:pPr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</w:p>
        </w:tc>
        <w:tc>
          <w:tcPr>
            <w:tcW w:w="3357" w:type="dxa"/>
          </w:tcPr>
          <w:p w:rsidR="001856D8" w:rsidRPr="0093011B" w:rsidRDefault="001856D8" w:rsidP="00500C1F">
            <w:pPr>
              <w:rPr>
                <w:rFonts w:ascii="Times New Roman" w:hAnsi="Times New Roman"/>
                <w:bCs/>
                <w:spacing w:val="-16"/>
              </w:rPr>
            </w:pPr>
            <w:r w:rsidRPr="0093011B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Протокол № ___ от«___»_________20___г.</w:t>
            </w:r>
          </w:p>
        </w:tc>
        <w:tc>
          <w:tcPr>
            <w:tcW w:w="3357" w:type="dxa"/>
          </w:tcPr>
          <w:p w:rsidR="001856D8" w:rsidRPr="0093011B" w:rsidRDefault="001856D8" w:rsidP="00500C1F">
            <w:pPr>
              <w:shd w:val="clear" w:color="auto" w:fill="FFFFFF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Протокол № ___от «___»_________20___г.</w:t>
            </w:r>
          </w:p>
          <w:p w:rsidR="001856D8" w:rsidRPr="0093011B" w:rsidRDefault="001856D8" w:rsidP="00500C1F">
            <w:pPr>
              <w:rPr>
                <w:rFonts w:ascii="Times New Roman" w:hAnsi="Times New Roman"/>
                <w:bCs/>
                <w:spacing w:val="-16"/>
              </w:rPr>
            </w:pPr>
          </w:p>
        </w:tc>
      </w:tr>
    </w:tbl>
    <w:p w:rsidR="001856D8" w:rsidRPr="0093011B" w:rsidRDefault="001856D8" w:rsidP="005D5B3A">
      <w:pPr>
        <w:ind w:firstLine="709"/>
        <w:jc w:val="center"/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</w:pPr>
      <w:r w:rsidRPr="0093011B">
        <w:rPr>
          <w:rFonts w:ascii="Times New Roman" w:hAnsi="Times New Roman"/>
          <w:b/>
          <w:bCs/>
          <w:spacing w:val="-16"/>
          <w:sz w:val="28"/>
          <w:szCs w:val="28"/>
        </w:rPr>
        <w:t>2018</w:t>
      </w:r>
      <w:r w:rsidRPr="0093011B">
        <w:rPr>
          <w:rFonts w:ascii="Times New Roman" w:hAnsi="Times New Roman"/>
          <w:b/>
          <w:bCs/>
          <w:kern w:val="28"/>
        </w:rPr>
        <w:br w:type="page"/>
      </w:r>
    </w:p>
    <w:p w:rsidR="001856D8" w:rsidRPr="0093011B" w:rsidRDefault="001856D8" w:rsidP="005D5B3A">
      <w:pPr>
        <w:pStyle w:val="2"/>
        <w:numPr>
          <w:ilvl w:val="1"/>
          <w:numId w:val="1"/>
        </w:numPr>
        <w:ind w:firstLine="709"/>
        <w:jc w:val="center"/>
        <w:rPr>
          <w:rFonts w:ascii="Times New Roman" w:hAnsi="Times New Roman"/>
          <w:caps/>
          <w:color w:val="auto"/>
          <w:sz w:val="32"/>
          <w:szCs w:val="32"/>
        </w:rPr>
        <w:sectPr w:rsidR="001856D8" w:rsidRPr="0093011B" w:rsidSect="00500C1F">
          <w:pgSz w:w="11905" w:h="16837"/>
          <w:pgMar w:top="1134" w:right="1134" w:bottom="1134" w:left="1134" w:header="709" w:footer="720" w:gutter="0"/>
          <w:cols w:space="720"/>
          <w:docGrid w:linePitch="326"/>
        </w:sectPr>
      </w:pPr>
    </w:p>
    <w:p w:rsidR="001856D8" w:rsidRPr="0093011B" w:rsidRDefault="001856D8" w:rsidP="005D5B3A">
      <w:pPr>
        <w:pStyle w:val="3"/>
        <w:numPr>
          <w:ilvl w:val="0"/>
          <w:numId w:val="2"/>
        </w:numPr>
        <w:jc w:val="center"/>
        <w:rPr>
          <w:rFonts w:ascii="Times New Roman" w:hAnsi="Times New Roman"/>
          <w:b/>
          <w:caps/>
          <w:color w:val="auto"/>
          <w:sz w:val="32"/>
          <w:szCs w:val="32"/>
        </w:rPr>
      </w:pPr>
      <w:bookmarkStart w:id="1" w:name="_Toc482557583"/>
      <w:r w:rsidRPr="0093011B">
        <w:rPr>
          <w:rFonts w:ascii="Times New Roman" w:hAnsi="Times New Roman"/>
          <w:b/>
          <w:caps/>
          <w:color w:val="auto"/>
          <w:sz w:val="32"/>
          <w:szCs w:val="32"/>
        </w:rPr>
        <w:lastRenderedPageBreak/>
        <w:t>Характеристика программы</w:t>
      </w:r>
      <w:bookmarkEnd w:id="1"/>
    </w:p>
    <w:p w:rsidR="001856D8" w:rsidRPr="0093011B" w:rsidRDefault="001856D8" w:rsidP="005D5B3A">
      <w:pPr>
        <w:rPr>
          <w:rFonts w:ascii="Times New Roman" w:hAnsi="Times New Roman"/>
        </w:rPr>
      </w:pPr>
    </w:p>
    <w:p w:rsidR="001856D8" w:rsidRPr="0093011B" w:rsidRDefault="001856D8" w:rsidP="005D5B3A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3011B">
        <w:rPr>
          <w:rFonts w:ascii="Times New Roman" w:hAnsi="Times New Roman"/>
          <w:b/>
          <w:sz w:val="28"/>
          <w:szCs w:val="28"/>
        </w:rPr>
        <w:t xml:space="preserve"> Актуальность программы, практическая значимость для обучающихся, заказчиков, РСО</w:t>
      </w:r>
    </w:p>
    <w:p w:rsidR="001856D8" w:rsidRPr="0093011B" w:rsidRDefault="001856D8" w:rsidP="005D5B3A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93011B">
        <w:rPr>
          <w:rFonts w:ascii="Times New Roman" w:hAnsi="Times New Roman"/>
          <w:spacing w:val="-2"/>
          <w:sz w:val="28"/>
          <w:szCs w:val="28"/>
        </w:rPr>
        <w:t xml:space="preserve">Реализация одного из приоритетных направлений Национальной образовательной инициативы «Наша новая школа» связана с переходом общеобразовательных организаций на федеральный государственный образовательный стандарт (ФГОС) </w:t>
      </w:r>
      <w:r w:rsidRPr="0093011B">
        <w:rPr>
          <w:rFonts w:ascii="Times New Roman" w:hAnsi="Times New Roman"/>
          <w:sz w:val="28"/>
          <w:szCs w:val="28"/>
        </w:rPr>
        <w:t>(приказ Министерства образования и науки РФ № 271 от 04.02.2010 г.). ФГОС должен обеспечить учащимся возможность раскрыть свои способности и найти ориентиры в высокотехнологичном конкурентном мире.</w:t>
      </w:r>
    </w:p>
    <w:p w:rsidR="001856D8" w:rsidRPr="0093011B" w:rsidRDefault="001856D8" w:rsidP="005D5B3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011B">
        <w:rPr>
          <w:rFonts w:ascii="Times New Roman" w:hAnsi="Times New Roman"/>
          <w:sz w:val="28"/>
          <w:szCs w:val="28"/>
        </w:rPr>
        <w:t>Ф</w:t>
      </w:r>
      <w:r w:rsidRPr="0093011B">
        <w:rPr>
          <w:rFonts w:ascii="Times New Roman" w:hAnsi="Times New Roman"/>
          <w:spacing w:val="-2"/>
          <w:sz w:val="28"/>
          <w:szCs w:val="28"/>
        </w:rPr>
        <w:t xml:space="preserve">едеральный государственный образовательный стандарт среднего общего образования (ФГОС СОО) утвержден </w:t>
      </w:r>
      <w:r w:rsidRPr="0093011B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Российской № 413 от 17 мая </w:t>
      </w:r>
      <w:smartTag w:uri="urn:schemas-microsoft-com:office:smarttags" w:element="metricconverter">
        <w:smartTagPr>
          <w:attr w:name="ProductID" w:val="2012 г"/>
        </w:smartTagPr>
        <w:r w:rsidRPr="0093011B">
          <w:rPr>
            <w:rFonts w:ascii="Times New Roman" w:hAnsi="Times New Roman"/>
            <w:sz w:val="28"/>
            <w:szCs w:val="28"/>
          </w:rPr>
          <w:t>2012 г</w:t>
        </w:r>
      </w:smartTag>
      <w:r w:rsidRPr="0093011B">
        <w:rPr>
          <w:rFonts w:ascii="Times New Roman" w:hAnsi="Times New Roman"/>
          <w:sz w:val="28"/>
          <w:szCs w:val="28"/>
        </w:rPr>
        <w:t xml:space="preserve">. </w:t>
      </w:r>
    </w:p>
    <w:p w:rsidR="001856D8" w:rsidRPr="0093011B" w:rsidRDefault="001856D8" w:rsidP="005D5B3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011B">
        <w:rPr>
          <w:rFonts w:ascii="Times New Roman" w:hAnsi="Times New Roman"/>
          <w:sz w:val="28"/>
          <w:szCs w:val="28"/>
        </w:rPr>
        <w:t>Переход  общеобразовательных организаций на ФГОС СОО предполагается осуществить постепенно по мере их готовности до 2020 года.</w:t>
      </w:r>
    </w:p>
    <w:p w:rsidR="001856D8" w:rsidRPr="0093011B" w:rsidRDefault="001856D8" w:rsidP="005D5B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011B">
        <w:rPr>
          <w:rFonts w:ascii="Times New Roman" w:hAnsi="Times New Roman"/>
          <w:sz w:val="28"/>
          <w:szCs w:val="28"/>
        </w:rPr>
        <w:tab/>
        <w:t>Пилотные (по введению ФГОС) школы в Ярославской области начали реализацию ФГОС СОО в 2016-2017 уче</w:t>
      </w:r>
      <w:r w:rsidRPr="0093011B">
        <w:rPr>
          <w:rFonts w:ascii="Times New Roman" w:hAnsi="Times New Roman"/>
          <w:sz w:val="28"/>
          <w:szCs w:val="28"/>
        </w:rPr>
        <w:t>б</w:t>
      </w:r>
      <w:r w:rsidRPr="0093011B">
        <w:rPr>
          <w:rFonts w:ascii="Times New Roman" w:hAnsi="Times New Roman"/>
          <w:sz w:val="28"/>
          <w:szCs w:val="28"/>
        </w:rPr>
        <w:t>ном году, продолжат в 2017-2018 годах, далее переход будет осуществляться в массовом порядке.</w:t>
      </w:r>
      <w:r w:rsidRPr="0093011B">
        <w:rPr>
          <w:rFonts w:ascii="Times New Roman" w:hAnsi="Times New Roman"/>
          <w:sz w:val="28"/>
          <w:szCs w:val="28"/>
        </w:rPr>
        <w:br/>
      </w:r>
      <w:r w:rsidRPr="0093011B">
        <w:rPr>
          <w:rFonts w:ascii="Times New Roman" w:hAnsi="Times New Roman"/>
          <w:sz w:val="28"/>
          <w:szCs w:val="28"/>
        </w:rPr>
        <w:tab/>
        <w:t>С одной стороны ФГОС сконструирован как система рамочных ограничений, с другой -  внутри этих ограничений возможно реализовать различные модели образования, а учителям предоставляется свобода в выборе путей, средств, способов достижения результатов, использовании и разработке технологий реализации основной образовательной пр</w:t>
      </w:r>
      <w:r w:rsidRPr="0093011B">
        <w:rPr>
          <w:rFonts w:ascii="Times New Roman" w:hAnsi="Times New Roman"/>
          <w:sz w:val="28"/>
          <w:szCs w:val="28"/>
        </w:rPr>
        <w:t>о</w:t>
      </w:r>
      <w:r w:rsidRPr="0093011B">
        <w:rPr>
          <w:rFonts w:ascii="Times New Roman" w:hAnsi="Times New Roman"/>
          <w:sz w:val="28"/>
          <w:szCs w:val="28"/>
        </w:rPr>
        <w:t>граммы. Поэтому командам школ, готовящим переход на ФГОС СОО, предстоит колоссальная работа на пути от пр</w:t>
      </w:r>
      <w:r w:rsidRPr="0093011B">
        <w:rPr>
          <w:rFonts w:ascii="Times New Roman" w:hAnsi="Times New Roman"/>
          <w:sz w:val="28"/>
          <w:szCs w:val="28"/>
        </w:rPr>
        <w:t>о</w:t>
      </w:r>
      <w:r w:rsidRPr="0093011B">
        <w:rPr>
          <w:rFonts w:ascii="Times New Roman" w:hAnsi="Times New Roman"/>
          <w:sz w:val="28"/>
          <w:szCs w:val="28"/>
        </w:rPr>
        <w:t>чтения текста стандарта до его  воплощения.</w:t>
      </w:r>
    </w:p>
    <w:p w:rsidR="001856D8" w:rsidRPr="0093011B" w:rsidRDefault="001856D8" w:rsidP="005D5B3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1B">
        <w:rPr>
          <w:rFonts w:ascii="Times New Roman" w:hAnsi="Times New Roman" w:cs="Times New Roman"/>
          <w:sz w:val="28"/>
          <w:szCs w:val="28"/>
        </w:rPr>
        <w:t xml:space="preserve">Несмотря на ведущие принципы ФГОС – принципы преемственности и развития (от основной образовательной программы начального общего образования к основной образовательной программе среднего общего образования (ООП СОО), требования ФГОС к ООП СОО имеют свои серьезные особенности и диктуют необходимость дополнительного </w:t>
      </w:r>
      <w:r w:rsidRPr="0093011B">
        <w:rPr>
          <w:rFonts w:ascii="Times New Roman" w:hAnsi="Times New Roman" w:cs="Times New Roman"/>
          <w:sz w:val="28"/>
          <w:szCs w:val="28"/>
        </w:rPr>
        <w:lastRenderedPageBreak/>
        <w:t>обсуждения и комментирования в педагогической среде. Разработка ООП СОО – серьезная аналитическая, проектир</w:t>
      </w:r>
      <w:r w:rsidRPr="0093011B">
        <w:rPr>
          <w:rFonts w:ascii="Times New Roman" w:hAnsi="Times New Roman" w:cs="Times New Roman"/>
          <w:sz w:val="28"/>
          <w:szCs w:val="28"/>
        </w:rPr>
        <w:t>о</w:t>
      </w:r>
      <w:r w:rsidRPr="0093011B">
        <w:rPr>
          <w:rFonts w:ascii="Times New Roman" w:hAnsi="Times New Roman" w:cs="Times New Roman"/>
          <w:sz w:val="28"/>
          <w:szCs w:val="28"/>
        </w:rPr>
        <w:t xml:space="preserve">вочная деятельность всего педагогического коллектива школы, ее администрации и родительской общественности. </w:t>
      </w:r>
    </w:p>
    <w:p w:rsidR="001856D8" w:rsidRPr="0093011B" w:rsidRDefault="001856D8" w:rsidP="005D5B3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1B">
        <w:rPr>
          <w:rFonts w:ascii="Times New Roman" w:hAnsi="Times New Roman" w:cs="Times New Roman"/>
          <w:sz w:val="28"/>
          <w:szCs w:val="28"/>
        </w:rPr>
        <w:t xml:space="preserve">Авторы настоящей программы - руководители Средней школы «Провинциальный колледж» - </w:t>
      </w:r>
      <w:proofErr w:type="spellStart"/>
      <w:r w:rsidRPr="0093011B">
        <w:rPr>
          <w:rFonts w:ascii="Times New Roman" w:hAnsi="Times New Roman" w:cs="Times New Roman"/>
          <w:sz w:val="28"/>
          <w:szCs w:val="28"/>
        </w:rPr>
        <w:t>прошличетырехг</w:t>
      </w:r>
      <w:r w:rsidRPr="0093011B">
        <w:rPr>
          <w:rFonts w:ascii="Times New Roman" w:hAnsi="Times New Roman" w:cs="Times New Roman"/>
          <w:sz w:val="28"/>
          <w:szCs w:val="28"/>
        </w:rPr>
        <w:t>о</w:t>
      </w:r>
      <w:r w:rsidRPr="0093011B">
        <w:rPr>
          <w:rFonts w:ascii="Times New Roman" w:hAnsi="Times New Roman" w:cs="Times New Roman"/>
          <w:sz w:val="28"/>
          <w:szCs w:val="28"/>
        </w:rPr>
        <w:t>довой</w:t>
      </w:r>
      <w:proofErr w:type="spellEnd"/>
      <w:r w:rsidRPr="0093011B">
        <w:rPr>
          <w:rFonts w:ascii="Times New Roman" w:hAnsi="Times New Roman" w:cs="Times New Roman"/>
          <w:sz w:val="28"/>
          <w:szCs w:val="28"/>
        </w:rPr>
        <w:t xml:space="preserve"> путь апробации ФГОС, имеют четкое представление по тем позициям ФГОС, которые вызывают много вопросов у педагогов и администраторов, провели серьезную работу по разработке и конструированию своей основной образов</w:t>
      </w:r>
      <w:r w:rsidRPr="0093011B">
        <w:rPr>
          <w:rFonts w:ascii="Times New Roman" w:hAnsi="Times New Roman" w:cs="Times New Roman"/>
          <w:sz w:val="28"/>
          <w:szCs w:val="28"/>
        </w:rPr>
        <w:t>а</w:t>
      </w:r>
      <w:r w:rsidRPr="0093011B">
        <w:rPr>
          <w:rFonts w:ascii="Times New Roman" w:hAnsi="Times New Roman" w:cs="Times New Roman"/>
          <w:sz w:val="28"/>
          <w:szCs w:val="28"/>
        </w:rPr>
        <w:t>тельной программы, перевели более двухсот учащихся одновременно на индивидуальные учебные планы и обеспечили им индивидуальное учебное расписание, предложили свою модель организации внеурочной деятельности в старшей школе.</w:t>
      </w:r>
    </w:p>
    <w:p w:rsidR="001856D8" w:rsidRPr="0093011B" w:rsidRDefault="001856D8" w:rsidP="005D5B3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1B">
        <w:rPr>
          <w:rFonts w:ascii="Times New Roman" w:hAnsi="Times New Roman" w:cs="Times New Roman"/>
          <w:sz w:val="28"/>
          <w:szCs w:val="28"/>
        </w:rPr>
        <w:t xml:space="preserve">Особое место в программе уделено  следующим проблемам: конструирование учебного плана (индивидуального и учебного плана профиля); включение индивидуального проекта в учебный план; достижение </w:t>
      </w:r>
      <w:proofErr w:type="spellStart"/>
      <w:r w:rsidRPr="0093011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3011B">
        <w:rPr>
          <w:rFonts w:ascii="Times New Roman" w:hAnsi="Times New Roman" w:cs="Times New Roman"/>
          <w:sz w:val="28"/>
          <w:szCs w:val="28"/>
        </w:rPr>
        <w:t xml:space="preserve"> результ</w:t>
      </w:r>
      <w:r w:rsidRPr="0093011B">
        <w:rPr>
          <w:rFonts w:ascii="Times New Roman" w:hAnsi="Times New Roman" w:cs="Times New Roman"/>
          <w:sz w:val="28"/>
          <w:szCs w:val="28"/>
        </w:rPr>
        <w:t>а</w:t>
      </w:r>
      <w:r w:rsidRPr="0093011B">
        <w:rPr>
          <w:rFonts w:ascii="Times New Roman" w:hAnsi="Times New Roman" w:cs="Times New Roman"/>
          <w:sz w:val="28"/>
          <w:szCs w:val="28"/>
        </w:rPr>
        <w:t>тов и их оценивание; моделирование программы и плана внеурочной деятельности.</w:t>
      </w:r>
    </w:p>
    <w:p w:rsidR="001856D8" w:rsidRPr="0093011B" w:rsidRDefault="001856D8" w:rsidP="005D5B3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1B">
        <w:rPr>
          <w:rFonts w:ascii="Times New Roman" w:hAnsi="Times New Roman" w:cs="Times New Roman"/>
          <w:sz w:val="28"/>
          <w:szCs w:val="28"/>
        </w:rPr>
        <w:t xml:space="preserve">Цель настоящей инновационной программы – оказать информационную, научно-методическую, организационную поддержку образовательным организациям Ярославской области на этапе их перехода на ФГОС СОО </w:t>
      </w:r>
      <w:proofErr w:type="spellStart"/>
      <w:r w:rsidRPr="0093011B">
        <w:rPr>
          <w:rFonts w:ascii="Times New Roman" w:hAnsi="Times New Roman" w:cs="Times New Roman"/>
          <w:sz w:val="28"/>
          <w:szCs w:val="28"/>
        </w:rPr>
        <w:t>длятого</w:t>
      </w:r>
      <w:proofErr w:type="spellEnd"/>
      <w:r w:rsidRPr="00930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11B">
        <w:rPr>
          <w:rFonts w:ascii="Times New Roman" w:hAnsi="Times New Roman" w:cs="Times New Roman"/>
          <w:sz w:val="28"/>
          <w:szCs w:val="28"/>
        </w:rPr>
        <w:t>чтоб</w:t>
      </w:r>
      <w:r w:rsidRPr="0093011B">
        <w:rPr>
          <w:rFonts w:ascii="Times New Roman" w:hAnsi="Times New Roman" w:cs="Times New Roman"/>
          <w:sz w:val="28"/>
          <w:szCs w:val="28"/>
        </w:rPr>
        <w:t>ы</w:t>
      </w:r>
      <w:r w:rsidRPr="0093011B">
        <w:rPr>
          <w:rFonts w:ascii="Times New Roman" w:hAnsi="Times New Roman" w:cs="Times New Roman"/>
          <w:sz w:val="28"/>
          <w:szCs w:val="28"/>
        </w:rPr>
        <w:t>были</w:t>
      </w:r>
      <w:proofErr w:type="spellEnd"/>
      <w:r w:rsidRPr="0093011B">
        <w:rPr>
          <w:rFonts w:ascii="Times New Roman" w:hAnsi="Times New Roman" w:cs="Times New Roman"/>
          <w:sz w:val="28"/>
          <w:szCs w:val="28"/>
        </w:rPr>
        <w:t xml:space="preserve"> использованы особые возможности  каждой </w:t>
      </w:r>
      <w:proofErr w:type="spellStart"/>
      <w:r w:rsidRPr="0093011B">
        <w:rPr>
          <w:rFonts w:ascii="Times New Roman" w:hAnsi="Times New Roman" w:cs="Times New Roman"/>
          <w:sz w:val="28"/>
          <w:szCs w:val="28"/>
        </w:rPr>
        <w:t>школыи</w:t>
      </w:r>
      <w:proofErr w:type="spellEnd"/>
      <w:r w:rsidRPr="0093011B">
        <w:rPr>
          <w:rFonts w:ascii="Times New Roman" w:hAnsi="Times New Roman" w:cs="Times New Roman"/>
          <w:sz w:val="28"/>
          <w:szCs w:val="28"/>
        </w:rPr>
        <w:t xml:space="preserve"> реализованы различные модели образования, а также спосо</w:t>
      </w:r>
      <w:r w:rsidRPr="0093011B">
        <w:rPr>
          <w:rFonts w:ascii="Times New Roman" w:hAnsi="Times New Roman" w:cs="Times New Roman"/>
          <w:sz w:val="28"/>
          <w:szCs w:val="28"/>
        </w:rPr>
        <w:t>б</w:t>
      </w:r>
      <w:r w:rsidRPr="0093011B">
        <w:rPr>
          <w:rFonts w:ascii="Times New Roman" w:hAnsi="Times New Roman" w:cs="Times New Roman"/>
          <w:sz w:val="28"/>
          <w:szCs w:val="28"/>
        </w:rPr>
        <w:t>ствовать формированию в общеобразовательных организациях Ярославской области команд по разработке нормативно-правовой и учебно-методической базы   для введения ФГОС СОО.</w:t>
      </w:r>
    </w:p>
    <w:p w:rsidR="001856D8" w:rsidRPr="0093011B" w:rsidRDefault="001856D8" w:rsidP="005D5B3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6D8" w:rsidRPr="0093011B" w:rsidRDefault="001856D8" w:rsidP="005D5B3A">
      <w:pPr>
        <w:pStyle w:val="a3"/>
        <w:ind w:left="1416"/>
        <w:jc w:val="both"/>
        <w:rPr>
          <w:rFonts w:ascii="Times New Roman" w:hAnsi="Times New Roman"/>
          <w:sz w:val="28"/>
          <w:szCs w:val="28"/>
        </w:rPr>
      </w:pPr>
      <w:r w:rsidRPr="0093011B">
        <w:rPr>
          <w:rFonts w:ascii="Times New Roman" w:hAnsi="Times New Roman"/>
          <w:sz w:val="28"/>
          <w:szCs w:val="28"/>
        </w:rPr>
        <w:br w:type="page"/>
      </w:r>
    </w:p>
    <w:p w:rsidR="001856D8" w:rsidRPr="0093011B" w:rsidRDefault="001856D8" w:rsidP="005D5B3A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3011B">
        <w:rPr>
          <w:rFonts w:ascii="Times New Roman" w:hAnsi="Times New Roman"/>
          <w:b/>
          <w:sz w:val="28"/>
          <w:szCs w:val="28"/>
        </w:rPr>
        <w:lastRenderedPageBreak/>
        <w:t>Целевая группа программы</w:t>
      </w:r>
    </w:p>
    <w:p w:rsidR="001856D8" w:rsidRPr="0093011B" w:rsidRDefault="001856D8" w:rsidP="005D5B3A">
      <w:pPr>
        <w:pStyle w:val="a3"/>
        <w:shd w:val="clear" w:color="auto" w:fill="FFFFFF"/>
        <w:ind w:left="360"/>
        <w:rPr>
          <w:rFonts w:ascii="Times New Roman" w:hAnsi="Times New Roman"/>
          <w:sz w:val="28"/>
          <w:szCs w:val="28"/>
        </w:rPr>
      </w:pPr>
      <w:r w:rsidRPr="0093011B">
        <w:rPr>
          <w:rFonts w:ascii="Times New Roman" w:hAnsi="Times New Roman"/>
          <w:sz w:val="28"/>
          <w:szCs w:val="28"/>
        </w:rPr>
        <w:t>Административные команды  общеобразовательных школ,   обеспечивающие переход  на ФГОС СОО (по 2-3 челов</w:t>
      </w:r>
      <w:r w:rsidRPr="0093011B">
        <w:rPr>
          <w:rFonts w:ascii="Times New Roman" w:hAnsi="Times New Roman"/>
          <w:sz w:val="28"/>
          <w:szCs w:val="28"/>
        </w:rPr>
        <w:t>е</w:t>
      </w:r>
      <w:r w:rsidRPr="0093011B">
        <w:rPr>
          <w:rFonts w:ascii="Times New Roman" w:hAnsi="Times New Roman"/>
          <w:sz w:val="28"/>
          <w:szCs w:val="28"/>
        </w:rPr>
        <w:t>ка от школы).</w:t>
      </w:r>
    </w:p>
    <w:p w:rsidR="001856D8" w:rsidRPr="0093011B" w:rsidRDefault="001856D8" w:rsidP="005D5B3A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1856D8" w:rsidRPr="0093011B" w:rsidRDefault="001856D8" w:rsidP="005D5B3A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3011B">
        <w:rPr>
          <w:rFonts w:ascii="Times New Roman" w:hAnsi="Times New Roman"/>
          <w:b/>
          <w:sz w:val="28"/>
          <w:szCs w:val="28"/>
        </w:rPr>
        <w:t>Требования к уровню первичной компетентности слушателей</w:t>
      </w:r>
    </w:p>
    <w:p w:rsidR="001856D8" w:rsidRPr="0093011B" w:rsidRDefault="001856D8" w:rsidP="005D5B3A">
      <w:pPr>
        <w:suppressAutoHyphens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93011B">
        <w:rPr>
          <w:rFonts w:ascii="Times New Roman" w:hAnsi="Times New Roman"/>
          <w:sz w:val="28"/>
          <w:szCs w:val="24"/>
          <w:lang w:eastAsia="ar-SA"/>
        </w:rPr>
        <w:t>Знание концептуальных основ ФГОС (требования к структуре основной образовательной программы, требования к результатам освоения основной образовательной программы, особенно хорошо ориентироваться в перечне требований, предъявляемых к организационному разделу основной образовательной программы, номенклатура УУД).</w:t>
      </w:r>
    </w:p>
    <w:p w:rsidR="001856D8" w:rsidRPr="0093011B" w:rsidRDefault="001856D8" w:rsidP="005D5B3A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3011B">
        <w:rPr>
          <w:rFonts w:ascii="Times New Roman" w:hAnsi="Times New Roman"/>
          <w:sz w:val="28"/>
          <w:szCs w:val="24"/>
          <w:lang w:eastAsia="ar-SA"/>
        </w:rPr>
        <w:t>Слушатели должны владеть компьютером, уметь пользоваться электронной почтой и поисковыми системами в сети Интернет.</w:t>
      </w:r>
    </w:p>
    <w:p w:rsidR="001856D8" w:rsidRPr="0093011B" w:rsidRDefault="001856D8" w:rsidP="005D5B3A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1856D8" w:rsidRPr="0093011B" w:rsidRDefault="001856D8" w:rsidP="005D5B3A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3011B">
        <w:rPr>
          <w:rFonts w:ascii="Times New Roman" w:hAnsi="Times New Roman"/>
          <w:b/>
          <w:sz w:val="28"/>
          <w:szCs w:val="28"/>
        </w:rPr>
        <w:t>Цель (планируемые результаты обучения)</w:t>
      </w:r>
    </w:p>
    <w:p w:rsidR="0093011B" w:rsidRPr="0093011B" w:rsidRDefault="0093011B" w:rsidP="0093011B">
      <w:pPr>
        <w:jc w:val="both"/>
        <w:rPr>
          <w:rFonts w:ascii="Times New Roman" w:hAnsi="Times New Roman"/>
          <w:sz w:val="24"/>
          <w:szCs w:val="24"/>
        </w:rPr>
      </w:pPr>
      <w:r w:rsidRPr="0093011B">
        <w:rPr>
          <w:rFonts w:ascii="Times New Roman" w:hAnsi="Times New Roman"/>
          <w:b/>
          <w:sz w:val="24"/>
          <w:szCs w:val="24"/>
        </w:rPr>
        <w:t xml:space="preserve">Обобщенная трудовая функция: </w:t>
      </w:r>
      <w:r w:rsidRPr="0093011B">
        <w:rPr>
          <w:rFonts w:ascii="Times New Roman" w:hAnsi="Times New Roman"/>
          <w:sz w:val="24"/>
          <w:szCs w:val="24"/>
        </w:rPr>
        <w:t>Руководство образовательной деятельностью образовательной организации.</w:t>
      </w:r>
    </w:p>
    <w:p w:rsidR="0093011B" w:rsidRPr="0093011B" w:rsidRDefault="0093011B" w:rsidP="0093011B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3011B">
        <w:rPr>
          <w:rFonts w:ascii="Times New Roman" w:hAnsi="Times New Roman"/>
          <w:sz w:val="24"/>
          <w:szCs w:val="24"/>
        </w:rPr>
        <w:t>Программа направлена на освоения (совершенствование) следующих профессиональных компетенций: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603"/>
        <w:gridCol w:w="3193"/>
        <w:gridCol w:w="4111"/>
      </w:tblGrid>
      <w:tr w:rsidR="0093011B" w:rsidRPr="0093011B" w:rsidTr="0093011B">
        <w:trPr>
          <w:trHeight w:val="791"/>
        </w:trPr>
        <w:tc>
          <w:tcPr>
            <w:tcW w:w="3369" w:type="dxa"/>
          </w:tcPr>
          <w:p w:rsidR="0093011B" w:rsidRPr="0093011B" w:rsidRDefault="0093011B" w:rsidP="00500C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11B">
              <w:rPr>
                <w:rFonts w:ascii="Times New Roman" w:hAnsi="Times New Roman"/>
                <w:b/>
                <w:sz w:val="24"/>
                <w:szCs w:val="24"/>
              </w:rPr>
              <w:t xml:space="preserve">Трудовая функция </w:t>
            </w:r>
            <w:r w:rsidRPr="0093011B">
              <w:rPr>
                <w:rFonts w:ascii="Times New Roman" w:hAnsi="Times New Roman"/>
                <w:b/>
                <w:sz w:val="24"/>
                <w:szCs w:val="24"/>
              </w:rPr>
              <w:br/>
              <w:t>(вид деятельности)</w:t>
            </w:r>
          </w:p>
        </w:tc>
        <w:tc>
          <w:tcPr>
            <w:tcW w:w="4603" w:type="dxa"/>
          </w:tcPr>
          <w:p w:rsidR="0093011B" w:rsidRPr="0093011B" w:rsidRDefault="0093011B" w:rsidP="00500C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11B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93011B">
              <w:rPr>
                <w:rFonts w:ascii="Times New Roman" w:hAnsi="Times New Roman"/>
                <w:b/>
                <w:sz w:val="24"/>
                <w:szCs w:val="24"/>
              </w:rPr>
              <w:br/>
              <w:t>(трудовые действия)</w:t>
            </w:r>
          </w:p>
        </w:tc>
        <w:tc>
          <w:tcPr>
            <w:tcW w:w="3193" w:type="dxa"/>
          </w:tcPr>
          <w:p w:rsidR="0093011B" w:rsidRPr="0093011B" w:rsidRDefault="0093011B" w:rsidP="00500C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11B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111" w:type="dxa"/>
          </w:tcPr>
          <w:p w:rsidR="0093011B" w:rsidRPr="0093011B" w:rsidRDefault="0093011B" w:rsidP="00500C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11B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93011B" w:rsidRPr="0093011B" w:rsidTr="0093011B">
        <w:trPr>
          <w:trHeight w:val="333"/>
        </w:trPr>
        <w:tc>
          <w:tcPr>
            <w:tcW w:w="3369" w:type="dxa"/>
          </w:tcPr>
          <w:p w:rsidR="0093011B" w:rsidRPr="0093011B" w:rsidRDefault="0093011B" w:rsidP="0093011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3011B">
              <w:rPr>
                <w:rFonts w:ascii="Times New Roman" w:hAnsi="Times New Roman"/>
                <w:sz w:val="24"/>
                <w:szCs w:val="24"/>
              </w:rPr>
              <w:t>Руководство реализацией образовательных программ дошкольной образовательной организации, общеобразовательной организации или организации дополнительного образования детей</w:t>
            </w:r>
          </w:p>
        </w:tc>
        <w:tc>
          <w:tcPr>
            <w:tcW w:w="4603" w:type="dxa"/>
          </w:tcPr>
          <w:p w:rsidR="0093011B" w:rsidRPr="0093011B" w:rsidRDefault="0093011B" w:rsidP="0093011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11B">
              <w:rPr>
                <w:rFonts w:ascii="Times New Roman" w:hAnsi="Times New Roman"/>
                <w:sz w:val="24"/>
                <w:szCs w:val="24"/>
              </w:rPr>
              <w:t>Руководство разработкой основных образовательных программ дошкольного образования, основных общеобразовательных программ, адаптированных образовательных программ, дополнительных общеобразовательных программ, программ профессионального обучения образовательной организации с учетом интересов родителей и обучающихся, коллектива образовательной организации, местного сообщества и ключевых партнеров</w:t>
            </w:r>
          </w:p>
          <w:p w:rsidR="0093011B" w:rsidRPr="0093011B" w:rsidRDefault="0093011B" w:rsidP="0093011B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3011B">
              <w:rPr>
                <w:rFonts w:ascii="Times New Roman" w:hAnsi="Times New Roman"/>
                <w:sz w:val="24"/>
                <w:szCs w:val="24"/>
              </w:rPr>
              <w:t xml:space="preserve">Организация и управление процессом отбора  средств обучения и </w:t>
            </w:r>
            <w:r w:rsidRPr="0093011B">
              <w:rPr>
                <w:rFonts w:ascii="Times New Roman" w:hAnsi="Times New Roman"/>
                <w:sz w:val="24"/>
                <w:szCs w:val="24"/>
              </w:rPr>
              <w:lastRenderedPageBreak/>
              <w:t>воспитания, методов и технологий образования, отвечающих целям и задачам реализуемых программ, запросам социума, учитывающих состояние здоровья и возможности обучающихся, ресурсы образовательной организации</w:t>
            </w:r>
          </w:p>
        </w:tc>
        <w:tc>
          <w:tcPr>
            <w:tcW w:w="3193" w:type="dxa"/>
          </w:tcPr>
          <w:p w:rsidR="0093011B" w:rsidRPr="0093011B" w:rsidRDefault="0093011B" w:rsidP="00500C1F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11B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Ориентироваться в правовом поле и применять правовые нормы в сфере образовательной деятельности</w:t>
            </w:r>
          </w:p>
          <w:p w:rsidR="0093011B" w:rsidRPr="0093011B" w:rsidRDefault="0093011B" w:rsidP="00500C1F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3011B">
              <w:rPr>
                <w:rFonts w:ascii="Times New Roman" w:hAnsi="Times New Roman"/>
                <w:sz w:val="24"/>
                <w:szCs w:val="24"/>
              </w:rPr>
              <w:t xml:space="preserve">Владеть методами, технологиями и инструментами мониторинга и оценки результатов и эффектов деятельности образовательной организации, реализации образовательных программ  с учетом запросов социума, </w:t>
            </w:r>
            <w:r w:rsidRPr="0093011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здоровья и возможностей обучающихся, ресурсов образовательной организации,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 xml:space="preserve"> обеспечения адекватными технологиями и средствами  обучения и воспитания</w:t>
            </w:r>
          </w:p>
        </w:tc>
        <w:tc>
          <w:tcPr>
            <w:tcW w:w="4111" w:type="dxa"/>
          </w:tcPr>
          <w:p w:rsidR="0093011B" w:rsidRPr="0093011B" w:rsidRDefault="0093011B" w:rsidP="00500C1F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11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Законы и иные нормативно-правовые акты  по вопросам реализации образовательных программ, использования современных методов и технологий обучения и воспитания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, Федеральные государственные образовательные стандарты, примерные основные образовательные программы</w:t>
            </w:r>
          </w:p>
          <w:p w:rsidR="0093011B" w:rsidRPr="0093011B" w:rsidRDefault="0093011B" w:rsidP="00500C1F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11B">
              <w:rPr>
                <w:rFonts w:ascii="Times New Roman" w:hAnsi="Times New Roman"/>
                <w:sz w:val="24"/>
                <w:szCs w:val="24"/>
              </w:rPr>
              <w:t>Принципы, методы и технологии разработки, анализа и реализации образовательных программ</w:t>
            </w:r>
          </w:p>
          <w:p w:rsidR="0093011B" w:rsidRPr="0093011B" w:rsidRDefault="0093011B" w:rsidP="00500C1F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3011B">
              <w:rPr>
                <w:rFonts w:ascii="Times New Roman" w:hAnsi="Times New Roman"/>
                <w:sz w:val="24"/>
                <w:szCs w:val="24"/>
              </w:rPr>
              <w:t xml:space="preserve">Современные подходы, методы, технологии и инструменты </w:t>
            </w:r>
            <w:r w:rsidRPr="0093011B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мониторинга и оценки образовательных достижений обучающихся, деятельности образовательной организации, включая независимую оценку качества образовательной деятельности и подготовки обучающихся</w:t>
            </w:r>
          </w:p>
        </w:tc>
      </w:tr>
    </w:tbl>
    <w:p w:rsidR="001856D8" w:rsidRPr="0093011B" w:rsidRDefault="001856D8" w:rsidP="005D5B3A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1856D8" w:rsidRPr="0093011B" w:rsidRDefault="001856D8" w:rsidP="005D5B3A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3011B">
        <w:rPr>
          <w:rFonts w:ascii="Times New Roman" w:hAnsi="Times New Roman"/>
          <w:b/>
          <w:sz w:val="28"/>
          <w:szCs w:val="28"/>
        </w:rPr>
        <w:t>Формы итоговой аттестации и учебная продукция обученных</w:t>
      </w:r>
    </w:p>
    <w:p w:rsidR="001856D8" w:rsidRPr="0093011B" w:rsidRDefault="001856D8" w:rsidP="00CF3C3B">
      <w:pPr>
        <w:jc w:val="both"/>
        <w:rPr>
          <w:rFonts w:ascii="Times New Roman" w:hAnsi="Times New Roman"/>
          <w:sz w:val="28"/>
          <w:szCs w:val="28"/>
        </w:rPr>
      </w:pPr>
      <w:r w:rsidRPr="0093011B">
        <w:rPr>
          <w:rFonts w:ascii="Times New Roman" w:hAnsi="Times New Roman"/>
          <w:sz w:val="28"/>
          <w:szCs w:val="28"/>
        </w:rPr>
        <w:t>Зачет «Разработка разделов ООП СОО»</w:t>
      </w:r>
    </w:p>
    <w:p w:rsidR="001856D8" w:rsidRPr="0093011B" w:rsidRDefault="001856D8" w:rsidP="005D5B3A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3011B">
        <w:rPr>
          <w:rFonts w:ascii="Times New Roman" w:hAnsi="Times New Roman"/>
          <w:b/>
          <w:sz w:val="28"/>
          <w:szCs w:val="28"/>
        </w:rPr>
        <w:t>Уровень освоения программы 3Б</w:t>
      </w:r>
    </w:p>
    <w:p w:rsidR="001856D8" w:rsidRPr="0093011B" w:rsidRDefault="001856D8" w:rsidP="005D5B3A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3011B">
        <w:rPr>
          <w:rFonts w:ascii="Times New Roman" w:hAnsi="Times New Roman"/>
          <w:b/>
          <w:sz w:val="28"/>
          <w:szCs w:val="28"/>
        </w:rPr>
        <w:t>Объем учебного времени</w:t>
      </w:r>
    </w:p>
    <w:p w:rsidR="001856D8" w:rsidRPr="0093011B" w:rsidRDefault="001856D8" w:rsidP="005D5B3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011B">
        <w:rPr>
          <w:rFonts w:ascii="Times New Roman" w:hAnsi="Times New Roman"/>
          <w:sz w:val="28"/>
          <w:szCs w:val="28"/>
        </w:rPr>
        <w:t xml:space="preserve">На преподавателя - </w:t>
      </w:r>
      <w:r w:rsidRPr="0093011B">
        <w:rPr>
          <w:rFonts w:ascii="Times New Roman" w:hAnsi="Times New Roman"/>
          <w:b/>
          <w:bCs/>
          <w:sz w:val="28"/>
          <w:szCs w:val="24"/>
          <w:lang w:eastAsia="ru-RU"/>
        </w:rPr>
        <w:t>36</w:t>
      </w:r>
      <w:r w:rsidRPr="0093011B">
        <w:rPr>
          <w:rFonts w:ascii="Times New Roman" w:hAnsi="Times New Roman"/>
          <w:sz w:val="32"/>
          <w:szCs w:val="28"/>
        </w:rPr>
        <w:t xml:space="preserve"> </w:t>
      </w:r>
      <w:r w:rsidRPr="0093011B">
        <w:rPr>
          <w:rFonts w:ascii="Times New Roman" w:hAnsi="Times New Roman"/>
          <w:sz w:val="28"/>
          <w:szCs w:val="28"/>
        </w:rPr>
        <w:t>ч</w:t>
      </w:r>
    </w:p>
    <w:p w:rsidR="001856D8" w:rsidRPr="0093011B" w:rsidRDefault="001856D8" w:rsidP="005D5B3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011B">
        <w:rPr>
          <w:rFonts w:ascii="Times New Roman" w:hAnsi="Times New Roman"/>
          <w:sz w:val="28"/>
          <w:szCs w:val="28"/>
        </w:rPr>
        <w:t>На обучающегося -36 ч</w:t>
      </w:r>
    </w:p>
    <w:p w:rsidR="001856D8" w:rsidRPr="0093011B" w:rsidRDefault="001856D8" w:rsidP="005D5B3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011B">
        <w:rPr>
          <w:rFonts w:ascii="Times New Roman" w:hAnsi="Times New Roman"/>
          <w:sz w:val="28"/>
          <w:szCs w:val="28"/>
        </w:rPr>
        <w:t>Обоснование:</w:t>
      </w:r>
    </w:p>
    <w:p w:rsidR="001856D8" w:rsidRPr="0093011B" w:rsidRDefault="001856D8" w:rsidP="005D5B3A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3011B">
        <w:rPr>
          <w:rFonts w:ascii="Times New Roman" w:hAnsi="Times New Roman"/>
          <w:sz w:val="28"/>
          <w:szCs w:val="28"/>
        </w:rPr>
        <w:t>Данный объем состоит из 24 часов лекционных и практических занятий и 12 часов самостоятельной работы. З</w:t>
      </w:r>
      <w:r w:rsidRPr="0093011B">
        <w:rPr>
          <w:rFonts w:ascii="Times New Roman" w:hAnsi="Times New Roman"/>
          <w:sz w:val="28"/>
          <w:szCs w:val="28"/>
        </w:rPr>
        <w:t>а</w:t>
      </w:r>
      <w:r w:rsidRPr="0093011B">
        <w:rPr>
          <w:rFonts w:ascii="Times New Roman" w:hAnsi="Times New Roman"/>
          <w:sz w:val="28"/>
          <w:szCs w:val="28"/>
        </w:rPr>
        <w:t>траты времени для преподавателя: 24 аудиторных часа, 0,3N часов на индивидуальное оценивание трех практических работ обучающихся, 1 час на выводы по итоговой аттестации и составление протокола. Итого 27+0,3N, где N – колич</w:t>
      </w:r>
      <w:r w:rsidRPr="0093011B">
        <w:rPr>
          <w:rFonts w:ascii="Times New Roman" w:hAnsi="Times New Roman"/>
          <w:sz w:val="28"/>
          <w:szCs w:val="28"/>
        </w:rPr>
        <w:t>е</w:t>
      </w:r>
      <w:r w:rsidRPr="0093011B">
        <w:rPr>
          <w:rFonts w:ascii="Times New Roman" w:hAnsi="Times New Roman"/>
          <w:sz w:val="28"/>
          <w:szCs w:val="28"/>
        </w:rPr>
        <w:t>ство обучающихся. Затраты времени для преподавателя при N=30 составляют 36 часов.</w:t>
      </w:r>
    </w:p>
    <w:p w:rsidR="001856D8" w:rsidRPr="0093011B" w:rsidRDefault="001856D8" w:rsidP="005D5B3A">
      <w:pPr>
        <w:jc w:val="both"/>
        <w:rPr>
          <w:rFonts w:ascii="Times New Roman" w:hAnsi="Times New Roman"/>
          <w:i/>
          <w:sz w:val="28"/>
          <w:szCs w:val="28"/>
        </w:rPr>
      </w:pPr>
    </w:p>
    <w:p w:rsidR="001856D8" w:rsidRPr="0093011B" w:rsidRDefault="001856D8" w:rsidP="005D5B3A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3011B">
        <w:rPr>
          <w:rFonts w:ascii="Times New Roman" w:hAnsi="Times New Roman"/>
          <w:b/>
          <w:sz w:val="28"/>
          <w:szCs w:val="28"/>
        </w:rPr>
        <w:t xml:space="preserve">Форма обучения </w:t>
      </w:r>
      <w:r w:rsidRPr="0093011B">
        <w:rPr>
          <w:rFonts w:ascii="Times New Roman" w:hAnsi="Times New Roman"/>
          <w:sz w:val="28"/>
          <w:szCs w:val="28"/>
        </w:rPr>
        <w:t>очно-заочная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2"/>
        <w:gridCol w:w="2952"/>
        <w:gridCol w:w="2961"/>
        <w:gridCol w:w="2949"/>
        <w:gridCol w:w="2965"/>
      </w:tblGrid>
      <w:tr w:rsidR="0093011B" w:rsidRPr="0093011B" w:rsidTr="00500C1F">
        <w:tc>
          <w:tcPr>
            <w:tcW w:w="3077" w:type="dxa"/>
          </w:tcPr>
          <w:p w:rsidR="001856D8" w:rsidRPr="0093011B" w:rsidRDefault="001856D8" w:rsidP="00500C1F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01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2308" w:type="dxa"/>
            <w:gridSpan w:val="4"/>
          </w:tcPr>
          <w:p w:rsidR="001856D8" w:rsidRPr="0093011B" w:rsidRDefault="001856D8" w:rsidP="00500C1F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01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 них</w:t>
            </w:r>
          </w:p>
        </w:tc>
      </w:tr>
      <w:tr w:rsidR="0093011B" w:rsidRPr="0093011B" w:rsidTr="00500C1F">
        <w:tc>
          <w:tcPr>
            <w:tcW w:w="3077" w:type="dxa"/>
          </w:tcPr>
          <w:p w:rsidR="001856D8" w:rsidRPr="0093011B" w:rsidRDefault="001856D8" w:rsidP="00500C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3077" w:type="dxa"/>
          </w:tcPr>
          <w:p w:rsidR="001856D8" w:rsidRPr="0093011B" w:rsidRDefault="001856D8" w:rsidP="00500C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3077" w:type="dxa"/>
          </w:tcPr>
          <w:p w:rsidR="001856D8" w:rsidRPr="0093011B" w:rsidRDefault="001856D8" w:rsidP="00500C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en-US"/>
              </w:rPr>
              <w:t>Заочно</w:t>
            </w:r>
          </w:p>
        </w:tc>
        <w:tc>
          <w:tcPr>
            <w:tcW w:w="3077" w:type="dxa"/>
          </w:tcPr>
          <w:p w:rsidR="001856D8" w:rsidRPr="0093011B" w:rsidRDefault="001856D8" w:rsidP="00500C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en-US"/>
              </w:rPr>
              <w:t>С ДОТ</w:t>
            </w:r>
          </w:p>
        </w:tc>
        <w:tc>
          <w:tcPr>
            <w:tcW w:w="3077" w:type="dxa"/>
          </w:tcPr>
          <w:p w:rsidR="001856D8" w:rsidRPr="0093011B" w:rsidRDefault="001856D8" w:rsidP="00500C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en-US"/>
              </w:rPr>
              <w:t>В сетевой форме</w:t>
            </w:r>
          </w:p>
        </w:tc>
      </w:tr>
      <w:tr w:rsidR="0093011B" w:rsidRPr="0093011B" w:rsidTr="00500C1F">
        <w:tc>
          <w:tcPr>
            <w:tcW w:w="3077" w:type="dxa"/>
          </w:tcPr>
          <w:p w:rsidR="001856D8" w:rsidRPr="0093011B" w:rsidRDefault="001856D8" w:rsidP="00500C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077" w:type="dxa"/>
          </w:tcPr>
          <w:p w:rsidR="001856D8" w:rsidRPr="0093011B" w:rsidRDefault="001856D8" w:rsidP="00500C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077" w:type="dxa"/>
          </w:tcPr>
          <w:p w:rsidR="001856D8" w:rsidRPr="0093011B" w:rsidRDefault="001856D8" w:rsidP="00500C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077" w:type="dxa"/>
          </w:tcPr>
          <w:p w:rsidR="001856D8" w:rsidRPr="0093011B" w:rsidRDefault="001856D8" w:rsidP="00500C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77" w:type="dxa"/>
          </w:tcPr>
          <w:p w:rsidR="001856D8" w:rsidRPr="0093011B" w:rsidRDefault="001856D8" w:rsidP="00500C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856D8" w:rsidRPr="0093011B" w:rsidRDefault="001856D8" w:rsidP="005D5B3A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3011B">
        <w:rPr>
          <w:rFonts w:ascii="Times New Roman" w:hAnsi="Times New Roman"/>
          <w:b/>
          <w:sz w:val="28"/>
          <w:szCs w:val="28"/>
        </w:rPr>
        <w:t>Основные идеи, методологические и теоретические основания, ключевые понятия программы.</w:t>
      </w:r>
    </w:p>
    <w:p w:rsidR="001856D8" w:rsidRPr="0093011B" w:rsidRDefault="001856D8" w:rsidP="005D5B3A">
      <w:pPr>
        <w:pStyle w:val="a3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93011B">
        <w:rPr>
          <w:rFonts w:ascii="Times New Roman" w:hAnsi="Times New Roman"/>
          <w:sz w:val="28"/>
          <w:szCs w:val="28"/>
        </w:rPr>
        <w:t>ФГОС предполагает решение новых системных задач: разработка и реализация нового содержания образования (профильность, интегрированные предметы и курсы), внедрение в образовательную практику новых видов учебной де</w:t>
      </w:r>
      <w:r w:rsidRPr="0093011B">
        <w:rPr>
          <w:rFonts w:ascii="Times New Roman" w:hAnsi="Times New Roman"/>
          <w:sz w:val="28"/>
          <w:szCs w:val="28"/>
        </w:rPr>
        <w:t>я</w:t>
      </w:r>
      <w:r w:rsidRPr="0093011B">
        <w:rPr>
          <w:rFonts w:ascii="Times New Roman" w:hAnsi="Times New Roman"/>
          <w:sz w:val="28"/>
          <w:szCs w:val="28"/>
        </w:rPr>
        <w:t xml:space="preserve">тельности (учебное исследование, проект), создание эффективных систем оценки качества образования, организация и </w:t>
      </w:r>
      <w:r w:rsidRPr="0093011B">
        <w:rPr>
          <w:rFonts w:ascii="Times New Roman" w:hAnsi="Times New Roman"/>
          <w:sz w:val="28"/>
          <w:szCs w:val="28"/>
        </w:rPr>
        <w:lastRenderedPageBreak/>
        <w:t>осуществление образовательного процесса, обеспечивающего у выпускников компетентностей, соответствующих тр</w:t>
      </w:r>
      <w:r w:rsidRPr="0093011B">
        <w:rPr>
          <w:rFonts w:ascii="Times New Roman" w:hAnsi="Times New Roman"/>
          <w:sz w:val="28"/>
          <w:szCs w:val="28"/>
        </w:rPr>
        <w:t>е</w:t>
      </w:r>
      <w:r w:rsidRPr="0093011B">
        <w:rPr>
          <w:rFonts w:ascii="Times New Roman" w:hAnsi="Times New Roman"/>
          <w:sz w:val="28"/>
          <w:szCs w:val="28"/>
        </w:rPr>
        <w:t>бованиям сегодняшнего дня и другие…</w:t>
      </w:r>
    </w:p>
    <w:p w:rsidR="001856D8" w:rsidRPr="0093011B" w:rsidRDefault="001856D8" w:rsidP="005D5B3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3011B">
        <w:rPr>
          <w:rFonts w:ascii="Times New Roman" w:hAnsi="Times New Roman"/>
          <w:sz w:val="28"/>
          <w:szCs w:val="28"/>
        </w:rPr>
        <w:t>Для реализации этих системных задач предъявляются новые требования и к школьным командам педагогов и админ</w:t>
      </w:r>
      <w:r w:rsidRPr="0093011B">
        <w:rPr>
          <w:rFonts w:ascii="Times New Roman" w:hAnsi="Times New Roman"/>
          <w:sz w:val="28"/>
          <w:szCs w:val="28"/>
        </w:rPr>
        <w:t>и</w:t>
      </w:r>
      <w:r w:rsidRPr="0093011B">
        <w:rPr>
          <w:rFonts w:ascii="Times New Roman" w:hAnsi="Times New Roman"/>
          <w:sz w:val="28"/>
          <w:szCs w:val="28"/>
        </w:rPr>
        <w:t>страторов, которые необходимо обучить и обеспечить необходимыми методическими материалами на этапе перехода к новому стандарту.</w:t>
      </w:r>
    </w:p>
    <w:p w:rsidR="001856D8" w:rsidRPr="0093011B" w:rsidRDefault="001856D8" w:rsidP="005D5B3A">
      <w:pPr>
        <w:pStyle w:val="a3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93011B">
        <w:rPr>
          <w:rFonts w:ascii="Times New Roman" w:hAnsi="Times New Roman"/>
          <w:sz w:val="28"/>
          <w:szCs w:val="28"/>
        </w:rPr>
        <w:t>Ключевое понятие программы – основная образовательная программа среднего общего образования, подходы к написанию которой в строгом соответствии с требованиями ФГОС СОО и будут положены в основу настоящей пр</w:t>
      </w:r>
      <w:r w:rsidRPr="0093011B">
        <w:rPr>
          <w:rFonts w:ascii="Times New Roman" w:hAnsi="Times New Roman"/>
          <w:sz w:val="28"/>
          <w:szCs w:val="28"/>
        </w:rPr>
        <w:t>о</w:t>
      </w:r>
      <w:r w:rsidRPr="0093011B">
        <w:rPr>
          <w:rFonts w:ascii="Times New Roman" w:hAnsi="Times New Roman"/>
          <w:sz w:val="28"/>
          <w:szCs w:val="28"/>
        </w:rPr>
        <w:t>граммы.</w:t>
      </w:r>
    </w:p>
    <w:p w:rsidR="001856D8" w:rsidRPr="0093011B" w:rsidRDefault="001856D8" w:rsidP="005D5B3A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3011B">
        <w:rPr>
          <w:rFonts w:ascii="Times New Roman" w:hAnsi="Times New Roman"/>
          <w:b/>
          <w:sz w:val="28"/>
          <w:szCs w:val="28"/>
        </w:rPr>
        <w:t>Ссылка на используемые материалы.</w:t>
      </w:r>
    </w:p>
    <w:p w:rsidR="001856D8" w:rsidRPr="0093011B" w:rsidRDefault="001856D8" w:rsidP="005D5B3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93011B">
        <w:rPr>
          <w:rFonts w:ascii="Times New Roman" w:hAnsi="Times New Roman"/>
          <w:sz w:val="28"/>
          <w:szCs w:val="28"/>
        </w:rPr>
        <w:t>Материалы по апробации ФГОС СОО в Средней школе «Провинциальный колледж» размещены на сайте школы, включая текст основной образовательной программы, полные тексты рабочих программ, рекомендации по составлению учебного плана  и другие (http://pcollege.edu.yar.ru/).</w:t>
      </w:r>
    </w:p>
    <w:p w:rsidR="001856D8" w:rsidRPr="0093011B" w:rsidRDefault="001856D8" w:rsidP="005D5B3A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93011B">
        <w:rPr>
          <w:rFonts w:ascii="Times New Roman" w:hAnsi="Times New Roman"/>
          <w:sz w:val="28"/>
          <w:szCs w:val="28"/>
        </w:rPr>
        <w:t>Пакет материалов, необходимых для реализации программы, составлен и представлен в электронном виде. Опубликован ряд статей в различных изданиях (в том числе электронных).</w:t>
      </w:r>
      <w:r w:rsidRPr="0093011B">
        <w:rPr>
          <w:rFonts w:ascii="Times New Roman" w:hAnsi="Times New Roman"/>
          <w:b/>
          <w:sz w:val="28"/>
          <w:szCs w:val="28"/>
        </w:rPr>
        <w:br w:type="page"/>
      </w:r>
    </w:p>
    <w:p w:rsidR="001856D8" w:rsidRPr="0093011B" w:rsidRDefault="001856D8" w:rsidP="00EE4818">
      <w:pPr>
        <w:pStyle w:val="3"/>
        <w:numPr>
          <w:ilvl w:val="0"/>
          <w:numId w:val="2"/>
        </w:numPr>
        <w:jc w:val="center"/>
        <w:rPr>
          <w:rFonts w:ascii="Times New Roman" w:hAnsi="Times New Roman"/>
          <w:b/>
          <w:caps/>
          <w:color w:val="auto"/>
          <w:sz w:val="32"/>
          <w:szCs w:val="32"/>
        </w:rPr>
      </w:pPr>
      <w:bookmarkStart w:id="2" w:name="_Toc482557584"/>
      <w:r w:rsidRPr="0093011B">
        <w:rPr>
          <w:rFonts w:ascii="Times New Roman" w:hAnsi="Times New Roman"/>
          <w:b/>
          <w:caps/>
          <w:color w:val="auto"/>
          <w:sz w:val="32"/>
          <w:szCs w:val="32"/>
        </w:rPr>
        <w:lastRenderedPageBreak/>
        <w:t>Структура и содержание программы</w:t>
      </w:r>
      <w:bookmarkEnd w:id="2"/>
    </w:p>
    <w:p w:rsidR="001856D8" w:rsidRPr="0093011B" w:rsidRDefault="001856D8" w:rsidP="00CF3C3B">
      <w:pPr>
        <w:pStyle w:val="a3"/>
        <w:numPr>
          <w:ilvl w:val="1"/>
          <w:numId w:val="3"/>
        </w:numPr>
        <w:ind w:left="0" w:firstLine="709"/>
        <w:jc w:val="center"/>
        <w:rPr>
          <w:rFonts w:ascii="Times New Roman" w:hAnsi="Times New Roman"/>
          <w:b/>
          <w:sz w:val="22"/>
          <w:szCs w:val="28"/>
        </w:rPr>
      </w:pPr>
      <w:r w:rsidRPr="0093011B">
        <w:rPr>
          <w:rFonts w:ascii="Times New Roman" w:hAnsi="Times New Roman"/>
          <w:b/>
          <w:sz w:val="28"/>
          <w:szCs w:val="28"/>
        </w:rPr>
        <w:t>Учебно-тематический план ППК «</w:t>
      </w:r>
      <w:r w:rsidRPr="0093011B">
        <w:rPr>
          <w:rFonts w:ascii="Times New Roman" w:hAnsi="Times New Roman"/>
          <w:b/>
          <w:bCs/>
          <w:sz w:val="28"/>
          <w:szCs w:val="36"/>
        </w:rPr>
        <w:t>Реализация перехода к Федеральному образовательному стандарту среднего общего образования: модель перехода, подходы к формированию ООП</w:t>
      </w:r>
      <w:r w:rsidRPr="0093011B">
        <w:rPr>
          <w:rFonts w:ascii="Times New Roman" w:hAnsi="Times New Roman"/>
          <w:b/>
          <w:sz w:val="22"/>
          <w:szCs w:val="28"/>
        </w:rPr>
        <w:t>»</w:t>
      </w:r>
    </w:p>
    <w:tbl>
      <w:tblPr>
        <w:tblW w:w="1510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1"/>
        <w:gridCol w:w="2686"/>
        <w:gridCol w:w="1276"/>
        <w:gridCol w:w="1276"/>
        <w:gridCol w:w="988"/>
        <w:gridCol w:w="933"/>
        <w:gridCol w:w="1002"/>
        <w:gridCol w:w="935"/>
        <w:gridCol w:w="1002"/>
        <w:gridCol w:w="1377"/>
        <w:gridCol w:w="1417"/>
        <w:gridCol w:w="1483"/>
      </w:tblGrid>
      <w:tr w:rsidR="0093011B" w:rsidRPr="0093011B" w:rsidTr="00725568">
        <w:trPr>
          <w:trHeight w:val="1875"/>
          <w:tblHeader/>
        </w:trPr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блоков, м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дулей, тем 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Всего (час.)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Лекции (час.)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. Занятия (час.)</w:t>
            </w:r>
          </w:p>
        </w:tc>
        <w:tc>
          <w:tcPr>
            <w:tcW w:w="19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ко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сультации (час.)</w:t>
            </w: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Самосто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тельная работа обуча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щихся (час.)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учебных продуктов обуча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щихся (час.)</w:t>
            </w: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Формы промеж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точной и итоговой аттестации</w:t>
            </w:r>
          </w:p>
        </w:tc>
      </w:tr>
      <w:tr w:rsidR="0093011B" w:rsidRPr="0093011B" w:rsidTr="00725568">
        <w:trPr>
          <w:trHeight w:val="645"/>
          <w:tblHeader/>
        </w:trPr>
        <w:tc>
          <w:tcPr>
            <w:tcW w:w="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proofErr w:type="spellEnd"/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proofErr w:type="spellEnd"/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proofErr w:type="spellEnd"/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11B" w:rsidRPr="0093011B" w:rsidTr="00725568">
        <w:trPr>
          <w:trHeight w:val="330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История образов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тельных стандартов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56D8" w:rsidRPr="0093011B" w:rsidRDefault="001856D8" w:rsidP="00725568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93011B" w:rsidRPr="0093011B" w:rsidTr="00725568">
        <w:trPr>
          <w:trHeight w:val="645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Особенности структ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ры и содержания ФГОС СОО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011B" w:rsidRPr="0093011B" w:rsidTr="00725568">
        <w:trPr>
          <w:trHeight w:val="960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8"/>
              </w:rPr>
              <w:t>Разделы ФГОС СОО и особенности их соде</w:t>
            </w:r>
            <w:r w:rsidRPr="0093011B">
              <w:rPr>
                <w:rFonts w:ascii="Times New Roman" w:hAnsi="Times New Roman"/>
                <w:sz w:val="24"/>
                <w:szCs w:val="28"/>
              </w:rPr>
              <w:t>р</w:t>
            </w:r>
            <w:r w:rsidRPr="0093011B">
              <w:rPr>
                <w:rFonts w:ascii="Times New Roman" w:hAnsi="Times New Roman"/>
                <w:sz w:val="24"/>
                <w:szCs w:val="28"/>
              </w:rPr>
              <w:t>жания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11B" w:rsidRPr="0093011B" w:rsidTr="00725568">
        <w:trPr>
          <w:trHeight w:val="960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8"/>
              </w:rPr>
              <w:t>Модели перехода на ФГОС СОО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11B" w:rsidRPr="0093011B" w:rsidTr="00725568">
        <w:trPr>
          <w:trHeight w:val="960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Особенности форм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рования основной о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разовательной пр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граммы в соотве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ствии с ФГОС СОО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011B" w:rsidRPr="0093011B" w:rsidTr="00725568">
        <w:trPr>
          <w:trHeight w:val="960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Составление локал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ных актов ОО при переходе на ФГОС СОО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3+0,2N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4- Разр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ботка л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кальных актов в 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соотве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ствии с ФГОС СОО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2+0,2N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011B" w:rsidRPr="0093011B" w:rsidTr="00725568">
        <w:trPr>
          <w:trHeight w:val="960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8"/>
              </w:rPr>
              <w:t>Требования ФГОС СОО к нормативной базе общеобразов</w:t>
            </w:r>
            <w:r w:rsidRPr="0093011B">
              <w:rPr>
                <w:rFonts w:ascii="Times New Roman" w:hAnsi="Times New Roman"/>
                <w:sz w:val="24"/>
                <w:szCs w:val="28"/>
              </w:rPr>
              <w:t>а</w:t>
            </w:r>
            <w:r w:rsidRPr="0093011B">
              <w:rPr>
                <w:rFonts w:ascii="Times New Roman" w:hAnsi="Times New Roman"/>
                <w:sz w:val="24"/>
                <w:szCs w:val="28"/>
              </w:rPr>
              <w:t>тельной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1,5+0,1N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1+0,1N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674E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Практич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ская работа «Разработка макета п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ложения о внутренней системе оценки к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чества о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разования»</w:t>
            </w:r>
          </w:p>
        </w:tc>
      </w:tr>
      <w:tr w:rsidR="0093011B" w:rsidRPr="0093011B" w:rsidTr="00674E34">
        <w:trPr>
          <w:trHeight w:val="249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приема в классы с углубленным изучением предметов, перевод из других ОО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1,5+0,1N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1+0,1N</w:t>
            </w:r>
          </w:p>
        </w:tc>
        <w:tc>
          <w:tcPr>
            <w:tcW w:w="1483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Практич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ская работа «Разработка макета п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ложения о приеме в классы с углубле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ным изуч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нием пре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метов»</w:t>
            </w:r>
          </w:p>
        </w:tc>
      </w:tr>
      <w:tr w:rsidR="0093011B" w:rsidRPr="0093011B" w:rsidTr="00725568">
        <w:trPr>
          <w:trHeight w:val="645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Конструирование учебных планов в с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ответствии с ФГОС СОО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4+0,1N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4 - разр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ботка ра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дела ООП "Учебный план"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1+0,1N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3011B" w:rsidRPr="0093011B" w:rsidTr="00725568">
        <w:trPr>
          <w:trHeight w:val="960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3522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структуре  и содержанию учебного плана в соответствии с ФГОС СОО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3011B" w:rsidRPr="0093011B" w:rsidTr="00725568">
        <w:trPr>
          <w:trHeight w:val="1275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уче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ного плана профиля и индивидуального уче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ного плана  в соотве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ствии с ФГОС СОО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3+0,1N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1+0,1N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Практич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ская работа «Разработка учебных планов в соотве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ствии с ФГОС СОО»</w:t>
            </w:r>
          </w:p>
        </w:tc>
      </w:tr>
      <w:tr w:rsidR="0093011B" w:rsidRPr="0093011B" w:rsidTr="00725568">
        <w:trPr>
          <w:trHeight w:val="1905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Индивидуальный и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следовательский пр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ект как средство фо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мирования УУД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4 - Разр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ботка м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дели р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боты с индив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дуальным исслед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вател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ским пр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ектом в рамках реализ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ции ООП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3011B" w:rsidRPr="0093011B" w:rsidTr="00725568">
        <w:trPr>
          <w:trHeight w:val="960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6.1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Подходы к включению индивидуального и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следовательского пр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екта в учебный план профиля и индивид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альный учебный план.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3011B" w:rsidRPr="0093011B" w:rsidTr="00725568">
        <w:trPr>
          <w:trHeight w:val="645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6.2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оценивания индивидуального и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следовательского пр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011B" w:rsidRPr="0093011B" w:rsidTr="00725568">
        <w:trPr>
          <w:trHeight w:val="330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Внеурочная деятел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ность в рамках ФГОС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1+0,1N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3011B" w:rsidRPr="0093011B" w:rsidTr="00725568">
        <w:trPr>
          <w:trHeight w:val="960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7.1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и орг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низация  внеурочной деятельности в соо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ветствии с ФГОС СОО.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3011B" w:rsidRPr="0093011B" w:rsidTr="00725568">
        <w:trPr>
          <w:trHeight w:val="960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7.2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внеурочной деятельности. Пробл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мы организации вн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урочной деятельности.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1+0,1N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</w:t>
            </w:r>
            <w:r w:rsidRPr="009301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301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ская работа "Составл</w:t>
            </w:r>
            <w:r w:rsidRPr="009301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301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ние плана внеурочной деятельн</w:t>
            </w:r>
            <w:r w:rsidRPr="009301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301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сти"</w:t>
            </w:r>
          </w:p>
        </w:tc>
      </w:tr>
      <w:tr w:rsidR="0093011B" w:rsidRPr="0093011B" w:rsidTr="00725568">
        <w:trPr>
          <w:trHeight w:val="645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Подходы к оценив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нию образовательных результатов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3011B" w:rsidRPr="0093011B" w:rsidTr="00010F37">
        <w:trPr>
          <w:trHeight w:val="1433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 8.1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реализ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ции ФГОС СОО, вли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ющие на систему оц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нивания образовател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результатов.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3011B" w:rsidRPr="0093011B" w:rsidTr="00725568">
        <w:trPr>
          <w:trHeight w:val="645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8"/>
              </w:rPr>
              <w:t xml:space="preserve">Система оценивания достижения </w:t>
            </w:r>
            <w:proofErr w:type="spellStart"/>
            <w:r w:rsidRPr="0093011B">
              <w:rPr>
                <w:rFonts w:ascii="Times New Roman" w:hAnsi="Times New Roman"/>
                <w:sz w:val="24"/>
                <w:szCs w:val="28"/>
              </w:rPr>
              <w:t>метапре</w:t>
            </w:r>
            <w:r w:rsidRPr="0093011B">
              <w:rPr>
                <w:rFonts w:ascii="Times New Roman" w:hAnsi="Times New Roman"/>
                <w:sz w:val="24"/>
                <w:szCs w:val="28"/>
              </w:rPr>
              <w:t>д</w:t>
            </w:r>
            <w:r w:rsidRPr="0093011B">
              <w:rPr>
                <w:rFonts w:ascii="Times New Roman" w:hAnsi="Times New Roman"/>
                <w:sz w:val="24"/>
                <w:szCs w:val="28"/>
              </w:rPr>
              <w:t>метных</w:t>
            </w:r>
            <w:proofErr w:type="spellEnd"/>
            <w:r w:rsidRPr="0093011B">
              <w:rPr>
                <w:rFonts w:ascii="Times New Roman" w:hAnsi="Times New Roman"/>
                <w:sz w:val="24"/>
                <w:szCs w:val="28"/>
              </w:rPr>
              <w:t xml:space="preserve"> и личностных результатов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011B" w:rsidRPr="0093011B" w:rsidTr="00725568">
        <w:trPr>
          <w:trHeight w:val="645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Особенности реализ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ции ФГОС в Велик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сельской школе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3011B" w:rsidRPr="0093011B" w:rsidTr="00725568">
        <w:trPr>
          <w:trHeight w:val="330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301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3011B" w:rsidRPr="0093011B" w:rsidTr="00725568">
        <w:trPr>
          <w:trHeight w:val="330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27+0,3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9+0,4</w:t>
            </w: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6D8" w:rsidRPr="0093011B" w:rsidRDefault="001856D8" w:rsidP="007255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----------</w:t>
            </w:r>
          </w:p>
        </w:tc>
      </w:tr>
    </w:tbl>
    <w:p w:rsidR="001856D8" w:rsidRPr="0093011B" w:rsidRDefault="001856D8" w:rsidP="00725568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856D8" w:rsidRPr="0093011B" w:rsidRDefault="001856D8" w:rsidP="00725568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856D8" w:rsidRPr="0093011B" w:rsidRDefault="001856D8" w:rsidP="00EE4818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1856D8" w:rsidRPr="0093011B" w:rsidRDefault="001856D8" w:rsidP="00EE4818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1856D8" w:rsidRPr="0093011B" w:rsidRDefault="001856D8" w:rsidP="00EE4818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1856D8" w:rsidRPr="0093011B" w:rsidRDefault="001856D8" w:rsidP="00EE4818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1856D8" w:rsidRPr="0093011B" w:rsidRDefault="001856D8" w:rsidP="00EE4818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1856D8" w:rsidRPr="0093011B" w:rsidRDefault="001856D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93011B">
        <w:rPr>
          <w:rFonts w:ascii="Times New Roman" w:hAnsi="Times New Roman"/>
          <w:b/>
          <w:sz w:val="28"/>
          <w:szCs w:val="28"/>
        </w:rPr>
        <w:br w:type="page"/>
      </w:r>
    </w:p>
    <w:p w:rsidR="001856D8" w:rsidRPr="0093011B" w:rsidRDefault="001856D8" w:rsidP="00EE4818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1856D8" w:rsidRPr="0093011B" w:rsidRDefault="001856D8" w:rsidP="00EE4818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3011B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1856D8" w:rsidRPr="0093011B" w:rsidRDefault="001856D8" w:rsidP="00EE481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11B">
        <w:rPr>
          <w:rFonts w:ascii="Times New Roman" w:hAnsi="Times New Roman"/>
          <w:sz w:val="28"/>
          <w:szCs w:val="28"/>
        </w:rPr>
        <w:t xml:space="preserve">Обучение проводится </w:t>
      </w:r>
      <w:r w:rsidRPr="0093011B">
        <w:rPr>
          <w:rFonts w:ascii="Times New Roman" w:hAnsi="Times New Roman"/>
          <w:b/>
          <w:i/>
          <w:sz w:val="28"/>
          <w:szCs w:val="28"/>
        </w:rPr>
        <w:t>с разрывом</w:t>
      </w:r>
      <w:r w:rsidRPr="0093011B">
        <w:rPr>
          <w:rFonts w:ascii="Times New Roman" w:hAnsi="Times New Roman"/>
          <w:sz w:val="28"/>
          <w:szCs w:val="28"/>
        </w:rPr>
        <w:t>. Количество учебных часов в день не менее 6 и не более 6. Срок обучения с</w:t>
      </w:r>
      <w:r w:rsidRPr="0093011B">
        <w:rPr>
          <w:rFonts w:ascii="Times New Roman" w:hAnsi="Times New Roman"/>
          <w:sz w:val="28"/>
          <w:szCs w:val="28"/>
        </w:rPr>
        <w:t>о</w:t>
      </w:r>
      <w:r w:rsidRPr="0093011B">
        <w:rPr>
          <w:rFonts w:ascii="Times New Roman" w:hAnsi="Times New Roman"/>
          <w:sz w:val="28"/>
          <w:szCs w:val="28"/>
        </w:rPr>
        <w:t>ставляет от 1 месяц. Уточненный календарный учебный график представлен расписанием занятий для конкретной уче</w:t>
      </w:r>
      <w:r w:rsidRPr="0093011B">
        <w:rPr>
          <w:rFonts w:ascii="Times New Roman" w:hAnsi="Times New Roman"/>
          <w:sz w:val="28"/>
          <w:szCs w:val="28"/>
        </w:rPr>
        <w:t>б</w:t>
      </w:r>
      <w:r w:rsidRPr="0093011B">
        <w:rPr>
          <w:rFonts w:ascii="Times New Roman" w:hAnsi="Times New Roman"/>
          <w:sz w:val="28"/>
          <w:szCs w:val="28"/>
        </w:rPr>
        <w:t>ной группы.</w:t>
      </w:r>
    </w:p>
    <w:tbl>
      <w:tblPr>
        <w:tblW w:w="1507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373"/>
        <w:gridCol w:w="8280"/>
        <w:gridCol w:w="2126"/>
        <w:gridCol w:w="1853"/>
        <w:gridCol w:w="1445"/>
      </w:tblGrid>
      <w:tr w:rsidR="0093011B" w:rsidRPr="0093011B" w:rsidTr="00C04DFD">
        <w:trPr>
          <w:trHeight w:val="535"/>
          <w:tblHeader/>
        </w:trPr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F32D03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  <w:r w:rsidRPr="0093011B">
              <w:rPr>
                <w:rFonts w:ascii="Times New Roman" w:hAnsi="Times New Roman"/>
                <w:sz w:val="28"/>
                <w:szCs w:val="28"/>
              </w:rPr>
              <w:t>Номер дня занятий</w:t>
            </w:r>
          </w:p>
        </w:tc>
        <w:tc>
          <w:tcPr>
            <w:tcW w:w="8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DE0822">
            <w:pPr>
              <w:pStyle w:val="1"/>
              <w:ind w:left="0"/>
              <w:rPr>
                <w:rFonts w:ascii="Times New Roman" w:hAnsi="Times New Roman"/>
              </w:rPr>
            </w:pPr>
            <w:r w:rsidRPr="0093011B">
              <w:rPr>
                <w:rFonts w:ascii="Times New Roman" w:hAnsi="Times New Roman"/>
                <w:sz w:val="28"/>
                <w:szCs w:val="28"/>
              </w:rPr>
              <w:t>Номер дисциплин, тем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F32D03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  <w:r w:rsidRPr="0093011B">
              <w:rPr>
                <w:rFonts w:ascii="Times New Roman" w:hAnsi="Times New Roman"/>
                <w:sz w:val="28"/>
                <w:szCs w:val="28"/>
              </w:rPr>
              <w:t>Форма занятия/ вид аттестации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F32D03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  <w:r w:rsidRPr="0093011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F32D03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  <w:r w:rsidRPr="0093011B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93011B" w:rsidRPr="0093011B" w:rsidTr="00C04DFD">
        <w:trPr>
          <w:trHeight w:val="267"/>
        </w:trPr>
        <w:tc>
          <w:tcPr>
            <w:tcW w:w="137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856D8" w:rsidRPr="0093011B" w:rsidRDefault="001856D8" w:rsidP="00EE4818">
            <w:pPr>
              <w:pStyle w:val="1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DE0822">
            <w:pPr>
              <w:pStyle w:val="1"/>
              <w:ind w:left="-83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b/>
                <w:kern w:val="0"/>
                <w:sz w:val="28"/>
                <w:szCs w:val="28"/>
              </w:rPr>
              <w:t>Модуль 1 История образовательных стандартов.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F32D03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>лекция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F32D03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856D8" w:rsidRPr="0093011B" w:rsidRDefault="001856D8" w:rsidP="00F32D03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>6</w:t>
            </w:r>
          </w:p>
        </w:tc>
      </w:tr>
      <w:tr w:rsidR="0093011B" w:rsidRPr="0093011B" w:rsidTr="00C04DFD">
        <w:trPr>
          <w:trHeight w:val="267"/>
        </w:trPr>
        <w:tc>
          <w:tcPr>
            <w:tcW w:w="137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856D8" w:rsidRPr="0093011B" w:rsidRDefault="001856D8" w:rsidP="00EE4818">
            <w:pPr>
              <w:pStyle w:val="1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DE0822">
            <w:pPr>
              <w:pStyle w:val="1"/>
              <w:ind w:left="-83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b/>
                <w:kern w:val="0"/>
                <w:sz w:val="28"/>
                <w:szCs w:val="28"/>
              </w:rPr>
              <w:t>Модуль 2. Особенности структуры и содержания ФГОС СОО</w:t>
            </w:r>
          </w:p>
          <w:p w:rsidR="001856D8" w:rsidRPr="0093011B" w:rsidRDefault="001856D8" w:rsidP="00DE0822">
            <w:pPr>
              <w:pStyle w:val="1"/>
              <w:ind w:left="-83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>Тема 2.1. Разделы ФГОС СОО и особенности их содержания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0768DA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>лекция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F32D03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856D8" w:rsidRPr="0093011B" w:rsidRDefault="001856D8" w:rsidP="00F32D03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93011B" w:rsidRPr="0093011B" w:rsidTr="00C04DFD">
        <w:trPr>
          <w:trHeight w:val="267"/>
        </w:trPr>
        <w:tc>
          <w:tcPr>
            <w:tcW w:w="137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856D8" w:rsidRPr="0093011B" w:rsidRDefault="001856D8" w:rsidP="00EE4818">
            <w:pPr>
              <w:pStyle w:val="1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F379DA">
            <w:pPr>
              <w:pStyle w:val="1"/>
              <w:ind w:left="0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b/>
                <w:kern w:val="0"/>
                <w:sz w:val="28"/>
                <w:szCs w:val="28"/>
              </w:rPr>
              <w:t>Модуль 2. Особенности структуры и содержания ФГОС СОО</w:t>
            </w:r>
          </w:p>
          <w:p w:rsidR="001856D8" w:rsidRPr="0093011B" w:rsidRDefault="001856D8" w:rsidP="00DE0822">
            <w:pPr>
              <w:pStyle w:val="1"/>
              <w:ind w:left="-83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>Тема 2.2. Модели перехода на ФГОС СОО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0768DA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>лекция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F32D03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856D8" w:rsidRPr="0093011B" w:rsidRDefault="001856D8" w:rsidP="00F32D03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93011B" w:rsidRPr="0093011B" w:rsidTr="00C04DFD">
        <w:trPr>
          <w:trHeight w:val="267"/>
        </w:trPr>
        <w:tc>
          <w:tcPr>
            <w:tcW w:w="137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856D8" w:rsidRPr="0093011B" w:rsidRDefault="001856D8" w:rsidP="00EE4818">
            <w:pPr>
              <w:pStyle w:val="1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DE0822">
            <w:pPr>
              <w:pStyle w:val="1"/>
              <w:ind w:left="-83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b/>
                <w:kern w:val="0"/>
                <w:sz w:val="28"/>
                <w:szCs w:val="28"/>
              </w:rPr>
              <w:t>Модуль 3. Особенности формирования основной образовательной программы в соответствии с ФГОС СОО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0768DA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>лекция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F32D03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4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856D8" w:rsidRPr="0093011B" w:rsidRDefault="001856D8" w:rsidP="00F32D03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93011B" w:rsidRPr="0093011B" w:rsidTr="00C04DFD">
        <w:trPr>
          <w:trHeight w:val="267"/>
        </w:trPr>
        <w:tc>
          <w:tcPr>
            <w:tcW w:w="13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EE4818">
            <w:pPr>
              <w:pStyle w:val="1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DE0822">
            <w:pPr>
              <w:pStyle w:val="1"/>
              <w:ind w:left="-83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b/>
                <w:kern w:val="0"/>
                <w:sz w:val="28"/>
                <w:szCs w:val="28"/>
              </w:rPr>
              <w:t>Модуль 4. Составление локальных актов ОО при переходе на ФГОС СОО</w:t>
            </w:r>
          </w:p>
          <w:p w:rsidR="001856D8" w:rsidRPr="0093011B" w:rsidRDefault="001856D8" w:rsidP="00DE0822">
            <w:pPr>
              <w:pStyle w:val="1"/>
              <w:ind w:left="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 xml:space="preserve">Тема 4.1. </w:t>
            </w:r>
            <w:r w:rsidRPr="0093011B">
              <w:rPr>
                <w:rFonts w:ascii="Times New Roman" w:hAnsi="Times New Roman"/>
                <w:sz w:val="28"/>
                <w:szCs w:val="28"/>
              </w:rPr>
              <w:t>Требования ФГОС СОО к нормативной базе общеобразовательной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F32D03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>практическое занятие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F32D03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F32D03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93011B" w:rsidRPr="0093011B" w:rsidTr="00C04DFD">
        <w:trPr>
          <w:trHeight w:val="267"/>
        </w:trPr>
        <w:tc>
          <w:tcPr>
            <w:tcW w:w="137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856D8" w:rsidRPr="0093011B" w:rsidRDefault="001856D8" w:rsidP="00EE4818">
            <w:pPr>
              <w:pStyle w:val="1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DE0822">
            <w:pPr>
              <w:pStyle w:val="1"/>
              <w:ind w:left="-83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b/>
                <w:kern w:val="0"/>
                <w:sz w:val="28"/>
                <w:szCs w:val="28"/>
              </w:rPr>
              <w:t>Модуль 4. Составление локальных актов ОО при переходе на ФГОС СОО</w:t>
            </w:r>
          </w:p>
          <w:p w:rsidR="001856D8" w:rsidRPr="0093011B" w:rsidRDefault="001856D8" w:rsidP="00DE0822">
            <w:pPr>
              <w:pStyle w:val="1"/>
              <w:ind w:left="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sz w:val="28"/>
                <w:szCs w:val="28"/>
              </w:rPr>
              <w:t>Тема 4.2. Организация приема в классы с углубленным изучением предметов, перевод из других ОО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F32D03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>Практическое занятие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F32D03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856D8" w:rsidRPr="0093011B" w:rsidRDefault="001856D8" w:rsidP="00F32D03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>6</w:t>
            </w:r>
          </w:p>
        </w:tc>
      </w:tr>
      <w:tr w:rsidR="0093011B" w:rsidRPr="0093011B" w:rsidTr="00C04DFD">
        <w:trPr>
          <w:trHeight w:val="267"/>
        </w:trPr>
        <w:tc>
          <w:tcPr>
            <w:tcW w:w="137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856D8" w:rsidRPr="0093011B" w:rsidRDefault="001856D8" w:rsidP="00EE4818">
            <w:pPr>
              <w:pStyle w:val="1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DE0822">
            <w:pPr>
              <w:pStyle w:val="1"/>
              <w:ind w:left="-83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b/>
                <w:kern w:val="0"/>
                <w:sz w:val="28"/>
                <w:szCs w:val="28"/>
              </w:rPr>
              <w:t>Модуль 5. Конструирование учебных планов в соответствии с ФГОС СОО</w:t>
            </w:r>
          </w:p>
          <w:p w:rsidR="001856D8" w:rsidRPr="0093011B" w:rsidRDefault="001856D8" w:rsidP="00DE0822">
            <w:pPr>
              <w:pStyle w:val="1"/>
              <w:ind w:left="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 xml:space="preserve">Тема 5.1. </w:t>
            </w:r>
            <w:r w:rsidRPr="0093011B">
              <w:rPr>
                <w:rFonts w:ascii="Times New Roman" w:hAnsi="Times New Roman"/>
                <w:sz w:val="28"/>
                <w:szCs w:val="24"/>
                <w:lang w:eastAsia="ru-RU"/>
              </w:rPr>
              <w:t>Требования к структуре  и содержанию учебного плана в соответствии с ФГОС СОО.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F32D03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>Лекция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F32D03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856D8" w:rsidRPr="0093011B" w:rsidRDefault="001856D8" w:rsidP="00F32D03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93011B" w:rsidRPr="0093011B" w:rsidTr="00C04DFD">
        <w:trPr>
          <w:trHeight w:val="267"/>
        </w:trPr>
        <w:tc>
          <w:tcPr>
            <w:tcW w:w="137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856D8" w:rsidRPr="0093011B" w:rsidRDefault="001856D8" w:rsidP="00EE4818">
            <w:pPr>
              <w:pStyle w:val="1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DE0822">
            <w:pPr>
              <w:pStyle w:val="1"/>
              <w:ind w:left="-83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b/>
                <w:kern w:val="0"/>
                <w:sz w:val="28"/>
                <w:szCs w:val="28"/>
              </w:rPr>
              <w:t>Модуль 5. Конструирование учебных планов в соответствии с ФГОС СОО</w:t>
            </w:r>
          </w:p>
          <w:p w:rsidR="001856D8" w:rsidRPr="0093011B" w:rsidRDefault="001856D8" w:rsidP="00DE0822">
            <w:pPr>
              <w:pStyle w:val="1"/>
              <w:ind w:left="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lastRenderedPageBreak/>
              <w:t xml:space="preserve">5.2. </w:t>
            </w:r>
            <w:r w:rsidRPr="0093011B">
              <w:rPr>
                <w:rFonts w:ascii="Times New Roman" w:hAnsi="Times New Roman"/>
                <w:sz w:val="28"/>
                <w:szCs w:val="24"/>
                <w:lang w:eastAsia="ru-RU"/>
              </w:rPr>
              <w:t>Конструирование учебного плана профиля и индивидуального учебного плана  в соответствии с ФГОС СОО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F32D03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lastRenderedPageBreak/>
              <w:t>Практическое занятие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F32D03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4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856D8" w:rsidRPr="0093011B" w:rsidRDefault="001856D8" w:rsidP="00F32D03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93011B" w:rsidRPr="0093011B" w:rsidTr="00C04DFD">
        <w:trPr>
          <w:trHeight w:val="267"/>
        </w:trPr>
        <w:tc>
          <w:tcPr>
            <w:tcW w:w="137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856D8" w:rsidRPr="0093011B" w:rsidRDefault="001856D8" w:rsidP="00F55558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DE0822">
            <w:pPr>
              <w:pStyle w:val="1"/>
              <w:ind w:left="-83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b/>
                <w:kern w:val="0"/>
                <w:sz w:val="28"/>
                <w:szCs w:val="28"/>
              </w:rPr>
              <w:t>Модуль 6. Индивидуальный исследовательский проект как средство формирования УУД</w:t>
            </w:r>
          </w:p>
          <w:p w:rsidR="001856D8" w:rsidRPr="0093011B" w:rsidRDefault="001856D8" w:rsidP="00DE0822">
            <w:pPr>
              <w:pStyle w:val="1"/>
              <w:ind w:left="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>Тема 6.1. Подходы к включению индивидуального исследовательского проекта в учебный план профиля и индивидуальный учебный план.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F32D03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>Лекция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F32D03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856D8" w:rsidRPr="0093011B" w:rsidRDefault="001856D8" w:rsidP="00F32D03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93011B" w:rsidRPr="0093011B" w:rsidTr="00C04DFD">
        <w:trPr>
          <w:trHeight w:val="267"/>
        </w:trPr>
        <w:tc>
          <w:tcPr>
            <w:tcW w:w="13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EE4818">
            <w:pPr>
              <w:pStyle w:val="1"/>
              <w:ind w:left="3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DE0822">
            <w:pPr>
              <w:pStyle w:val="1"/>
              <w:ind w:left="-83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b/>
                <w:kern w:val="0"/>
                <w:sz w:val="28"/>
                <w:szCs w:val="28"/>
              </w:rPr>
              <w:t>Модуль 6. Индивидуальный исследовательский проект как средство формирования УУД</w:t>
            </w:r>
          </w:p>
          <w:p w:rsidR="001856D8" w:rsidRPr="0093011B" w:rsidRDefault="001856D8" w:rsidP="00DE0822">
            <w:pPr>
              <w:pStyle w:val="1"/>
              <w:ind w:left="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>Тема 6.2. Система оценивания индивидуального исследовательского проекта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F32D03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>Лекция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F32D03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F32D03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93011B" w:rsidRPr="0093011B" w:rsidTr="00C04DFD">
        <w:trPr>
          <w:trHeight w:val="267"/>
        </w:trPr>
        <w:tc>
          <w:tcPr>
            <w:tcW w:w="137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856D8" w:rsidRPr="0093011B" w:rsidRDefault="001856D8" w:rsidP="00EE4818">
            <w:pPr>
              <w:pStyle w:val="1"/>
              <w:ind w:left="311"/>
              <w:rPr>
                <w:rFonts w:ascii="Times New Roman" w:hAnsi="Times New Roman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DE0822">
            <w:pPr>
              <w:pStyle w:val="1"/>
              <w:ind w:left="-83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b/>
                <w:kern w:val="0"/>
                <w:sz w:val="28"/>
                <w:szCs w:val="28"/>
              </w:rPr>
              <w:t>Модуль 7. Внеурочная деятельность в рамках ФГОС СОО.</w:t>
            </w:r>
          </w:p>
          <w:p w:rsidR="001856D8" w:rsidRPr="0093011B" w:rsidRDefault="001856D8" w:rsidP="00DE0822">
            <w:pPr>
              <w:pStyle w:val="1"/>
              <w:ind w:left="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 xml:space="preserve">Тема 7.1. </w:t>
            </w:r>
            <w:r w:rsidRPr="0093011B">
              <w:rPr>
                <w:rFonts w:ascii="Times New Roman" w:hAnsi="Times New Roman"/>
                <w:sz w:val="28"/>
                <w:szCs w:val="24"/>
                <w:lang w:eastAsia="ru-RU"/>
              </w:rPr>
              <w:t>Планирование и организация  внеурочной деятельности в соответствии с ФГОС СОО.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F32D03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>Лекция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F32D03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856D8" w:rsidRPr="0093011B" w:rsidRDefault="001856D8" w:rsidP="00F32D03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>6</w:t>
            </w:r>
          </w:p>
        </w:tc>
      </w:tr>
      <w:tr w:rsidR="0093011B" w:rsidRPr="0093011B" w:rsidTr="00C04DFD">
        <w:trPr>
          <w:trHeight w:val="267"/>
        </w:trPr>
        <w:tc>
          <w:tcPr>
            <w:tcW w:w="137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856D8" w:rsidRPr="0093011B" w:rsidRDefault="001856D8" w:rsidP="00EE4818">
            <w:pPr>
              <w:pStyle w:val="1"/>
              <w:ind w:left="3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DE0822">
            <w:pPr>
              <w:pStyle w:val="1"/>
              <w:ind w:left="-83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b/>
                <w:kern w:val="0"/>
                <w:sz w:val="28"/>
                <w:szCs w:val="28"/>
              </w:rPr>
              <w:t>Модуль 7. Внеурочная деятельность в рамках ФГОС СОО.</w:t>
            </w:r>
          </w:p>
          <w:p w:rsidR="001856D8" w:rsidRPr="0093011B" w:rsidRDefault="001856D8" w:rsidP="00DE0822">
            <w:pPr>
              <w:pStyle w:val="1"/>
              <w:ind w:left="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>Тема 7.2. Структура внеурочной деятельности. Проблемы организации внеурочной деятельности.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F32D03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>Практическое занятие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F32D03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4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856D8" w:rsidRPr="0093011B" w:rsidRDefault="001856D8" w:rsidP="00F32D03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93011B" w:rsidRPr="0093011B" w:rsidTr="00C04DFD">
        <w:trPr>
          <w:trHeight w:val="267"/>
        </w:trPr>
        <w:tc>
          <w:tcPr>
            <w:tcW w:w="137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856D8" w:rsidRPr="0093011B" w:rsidRDefault="001856D8" w:rsidP="00EE4818">
            <w:pPr>
              <w:pStyle w:val="1"/>
              <w:ind w:left="3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DE0822">
            <w:pPr>
              <w:pStyle w:val="1"/>
              <w:ind w:left="-83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b/>
                <w:kern w:val="0"/>
                <w:sz w:val="28"/>
                <w:szCs w:val="28"/>
              </w:rPr>
              <w:t>Модуль 8. Подходы к оцениванию образовательных результатов.</w:t>
            </w:r>
          </w:p>
          <w:p w:rsidR="001856D8" w:rsidRPr="0093011B" w:rsidRDefault="001856D8" w:rsidP="00DE0822">
            <w:pPr>
              <w:pStyle w:val="1"/>
              <w:ind w:left="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>Тема 8.1. Особенности реализации ФГОС СОО, влияющие на систему оценивания образовательных результатов.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F32D03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>Лекция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F32D03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856D8" w:rsidRPr="0093011B" w:rsidRDefault="001856D8" w:rsidP="00F32D03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93011B" w:rsidRPr="0093011B" w:rsidTr="00C04DFD">
        <w:trPr>
          <w:trHeight w:val="267"/>
        </w:trPr>
        <w:tc>
          <w:tcPr>
            <w:tcW w:w="137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856D8" w:rsidRPr="0093011B" w:rsidRDefault="001856D8" w:rsidP="00EE4818">
            <w:pPr>
              <w:pStyle w:val="1"/>
              <w:ind w:left="3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F379DA">
            <w:pPr>
              <w:pStyle w:val="1"/>
              <w:ind w:left="-83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b/>
                <w:kern w:val="0"/>
                <w:sz w:val="28"/>
                <w:szCs w:val="28"/>
              </w:rPr>
              <w:t>Модуль 8. Подходы к оцениванию образовательных результатов.</w:t>
            </w:r>
          </w:p>
          <w:p w:rsidR="001856D8" w:rsidRPr="0093011B" w:rsidRDefault="001856D8" w:rsidP="00674E34">
            <w:pPr>
              <w:pStyle w:val="1"/>
              <w:ind w:left="-83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 xml:space="preserve">Тема 8.1. Система оценивания достижения </w:t>
            </w:r>
            <w:proofErr w:type="spellStart"/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>метапредметных</w:t>
            </w:r>
            <w:proofErr w:type="spellEnd"/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 xml:space="preserve"> и личностных результатов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182915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>Лекция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182915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856D8" w:rsidRPr="0093011B" w:rsidRDefault="001856D8" w:rsidP="00F32D03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93011B" w:rsidRPr="0093011B" w:rsidTr="00C04DFD">
        <w:trPr>
          <w:trHeight w:val="267"/>
        </w:trPr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EE4818">
            <w:pPr>
              <w:pStyle w:val="1"/>
              <w:ind w:left="311"/>
              <w:rPr>
                <w:rFonts w:ascii="Times New Roman" w:hAnsi="Times New Roman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DE0822">
            <w:pPr>
              <w:pStyle w:val="1"/>
              <w:ind w:left="-83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b/>
                <w:kern w:val="0"/>
                <w:sz w:val="28"/>
                <w:szCs w:val="28"/>
              </w:rPr>
              <w:t xml:space="preserve">Модуль 9. Особенности реализации ФГОС в Великосельской </w:t>
            </w:r>
            <w:r w:rsidRPr="0093011B">
              <w:rPr>
                <w:rFonts w:ascii="Times New Roman" w:hAnsi="Times New Roman"/>
                <w:b/>
                <w:kern w:val="0"/>
                <w:sz w:val="28"/>
                <w:szCs w:val="28"/>
              </w:rPr>
              <w:lastRenderedPageBreak/>
              <w:t>школе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F32D03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F32D03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F32D03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>6</w:t>
            </w:r>
          </w:p>
        </w:tc>
      </w:tr>
      <w:tr w:rsidR="0093011B" w:rsidRPr="0093011B" w:rsidTr="00C04DFD">
        <w:trPr>
          <w:trHeight w:val="267"/>
        </w:trPr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EE4818">
            <w:pPr>
              <w:pStyle w:val="1"/>
              <w:ind w:left="3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DE0822">
            <w:pPr>
              <w:pStyle w:val="1"/>
              <w:ind w:left="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>Дистанционная фаза 2-3 недели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7B4E50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 xml:space="preserve">Практические работы «Разработка раздела ООП "Учебный план", «Разработка локальных актов в соответствии с ФГОС СОО», «Составление плана внеурочной деятельности» 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F32D03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F32D03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>12</w:t>
            </w:r>
          </w:p>
        </w:tc>
      </w:tr>
      <w:tr w:rsidR="0093011B" w:rsidRPr="0093011B" w:rsidTr="00C04DFD">
        <w:trPr>
          <w:trHeight w:val="267"/>
        </w:trPr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8349E3">
            <w:pPr>
              <w:pStyle w:val="1"/>
              <w:ind w:left="3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C04DFD">
            <w:pPr>
              <w:pStyle w:val="1"/>
              <w:ind w:left="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>Итоговая аттестация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8349E3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>зачет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8349E3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6D8" w:rsidRPr="0093011B" w:rsidRDefault="001856D8" w:rsidP="008349E3">
            <w:pPr>
              <w:pStyle w:val="1"/>
              <w:ind w:left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3011B"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</w:tr>
    </w:tbl>
    <w:p w:rsidR="001856D8" w:rsidRPr="0093011B" w:rsidRDefault="001856D8" w:rsidP="00EE481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856D8" w:rsidRPr="0093011B" w:rsidRDefault="001856D8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93011B">
        <w:rPr>
          <w:rFonts w:ascii="Times New Roman" w:hAnsi="Times New Roman"/>
          <w:sz w:val="28"/>
          <w:szCs w:val="28"/>
        </w:rPr>
        <w:br w:type="page"/>
      </w:r>
    </w:p>
    <w:p w:rsidR="001856D8" w:rsidRPr="0093011B" w:rsidRDefault="001856D8" w:rsidP="00EE481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856D8" w:rsidRPr="0093011B" w:rsidRDefault="001856D8" w:rsidP="00EE4818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3011B">
        <w:rPr>
          <w:rFonts w:ascii="Times New Roman" w:hAnsi="Times New Roman"/>
          <w:b/>
          <w:sz w:val="28"/>
          <w:szCs w:val="28"/>
        </w:rPr>
        <w:t>Содержание ППК (содержание разделов, модулей)</w:t>
      </w:r>
    </w:p>
    <w:p w:rsidR="001856D8" w:rsidRPr="0093011B" w:rsidRDefault="001856D8" w:rsidP="00EE4818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3011B">
        <w:rPr>
          <w:rFonts w:ascii="Times New Roman" w:hAnsi="Times New Roman"/>
          <w:b/>
          <w:sz w:val="28"/>
          <w:szCs w:val="28"/>
          <w:u w:val="single"/>
        </w:rPr>
        <w:t>Модуль 1 «</w:t>
      </w:r>
      <w:r w:rsidRPr="0093011B">
        <w:rPr>
          <w:rFonts w:ascii="Times New Roman" w:hAnsi="Times New Roman"/>
          <w:b/>
          <w:bCs/>
          <w:sz w:val="28"/>
          <w:szCs w:val="28"/>
          <w:u w:val="single"/>
        </w:rPr>
        <w:t>История образовательных стандартов</w:t>
      </w:r>
      <w:r w:rsidRPr="0093011B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1856D8" w:rsidRPr="0093011B" w:rsidRDefault="001856D8" w:rsidP="00EE4818">
      <w:pPr>
        <w:pStyle w:val="a3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3011B">
        <w:rPr>
          <w:rFonts w:ascii="Times New Roman" w:hAnsi="Times New Roman"/>
          <w:i/>
          <w:sz w:val="28"/>
          <w:szCs w:val="28"/>
        </w:rPr>
        <w:t>Теоретическая часть</w:t>
      </w:r>
    </w:p>
    <w:p w:rsidR="001856D8" w:rsidRPr="0093011B" w:rsidRDefault="001856D8" w:rsidP="00EE481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11B">
        <w:rPr>
          <w:rFonts w:ascii="Times New Roman" w:hAnsi="Times New Roman"/>
          <w:sz w:val="28"/>
          <w:szCs w:val="28"/>
        </w:rPr>
        <w:t xml:space="preserve">История разработки образовательных стандартов в России. Сравнительный анализ образовательных стандартов. </w:t>
      </w:r>
    </w:p>
    <w:p w:rsidR="001856D8" w:rsidRPr="0093011B" w:rsidRDefault="001856D8" w:rsidP="003C6EEF">
      <w:pPr>
        <w:pStyle w:val="a3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856D8" w:rsidRPr="0093011B" w:rsidRDefault="001856D8" w:rsidP="003C6EEF">
      <w:pPr>
        <w:pStyle w:val="a3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856D8" w:rsidRPr="0093011B" w:rsidRDefault="001856D8" w:rsidP="003C6EEF">
      <w:pPr>
        <w:pStyle w:val="a3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856D8" w:rsidRPr="0093011B" w:rsidRDefault="001856D8" w:rsidP="003C6EEF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3011B">
        <w:rPr>
          <w:rFonts w:ascii="Times New Roman" w:hAnsi="Times New Roman"/>
          <w:b/>
          <w:sz w:val="28"/>
          <w:szCs w:val="28"/>
          <w:u w:val="single"/>
        </w:rPr>
        <w:t>Модуль 2 «Особенности структуры и содержания ФГОС СОО»</w:t>
      </w:r>
    </w:p>
    <w:p w:rsidR="001856D8" w:rsidRPr="0093011B" w:rsidRDefault="001856D8" w:rsidP="003C6EEF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3011B">
        <w:rPr>
          <w:rFonts w:ascii="Times New Roman" w:hAnsi="Times New Roman"/>
          <w:b/>
          <w:sz w:val="28"/>
          <w:szCs w:val="28"/>
        </w:rPr>
        <w:t>Тема 1. «Разделы ФГОС СОО и особенности их содержания»</w:t>
      </w:r>
    </w:p>
    <w:p w:rsidR="001856D8" w:rsidRPr="0093011B" w:rsidRDefault="001856D8" w:rsidP="007E2561">
      <w:pPr>
        <w:pStyle w:val="a3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3011B">
        <w:rPr>
          <w:rFonts w:ascii="Times New Roman" w:hAnsi="Times New Roman"/>
          <w:i/>
          <w:sz w:val="28"/>
          <w:szCs w:val="28"/>
        </w:rPr>
        <w:t>Теоретическая часть</w:t>
      </w:r>
    </w:p>
    <w:p w:rsidR="001856D8" w:rsidRPr="0093011B" w:rsidRDefault="001856D8" w:rsidP="00762332">
      <w:pPr>
        <w:ind w:left="-360"/>
        <w:rPr>
          <w:rFonts w:ascii="Times New Roman" w:hAnsi="Times New Roman"/>
          <w:sz w:val="28"/>
          <w:szCs w:val="28"/>
        </w:rPr>
      </w:pPr>
      <w:r w:rsidRPr="0093011B">
        <w:rPr>
          <w:rFonts w:ascii="Times New Roman" w:hAnsi="Times New Roman"/>
          <w:sz w:val="28"/>
          <w:szCs w:val="28"/>
        </w:rPr>
        <w:t>Отличительные особенности ФГОС СОО.• Требования к результатам освоения обучающимися основной образовательной программы. Краткая характеристика содержания разделов ФГОС СОО, выполнение требований ФГОС СОО при разработке ООП. Новая организационно-экономическая модель работы общеобразовательного учреждения.</w:t>
      </w:r>
    </w:p>
    <w:p w:rsidR="001856D8" w:rsidRPr="0093011B" w:rsidRDefault="001856D8" w:rsidP="006F1A48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856D8" w:rsidRPr="0093011B" w:rsidRDefault="001856D8" w:rsidP="006F1A48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3011B">
        <w:rPr>
          <w:rFonts w:ascii="Times New Roman" w:hAnsi="Times New Roman"/>
          <w:b/>
          <w:sz w:val="28"/>
          <w:szCs w:val="28"/>
        </w:rPr>
        <w:t>Тема 2. «Модели перехода на ФГОС СОО»</w:t>
      </w:r>
    </w:p>
    <w:p w:rsidR="001856D8" w:rsidRPr="0093011B" w:rsidRDefault="001856D8" w:rsidP="006F1A48">
      <w:pPr>
        <w:pStyle w:val="a3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3011B">
        <w:rPr>
          <w:rFonts w:ascii="Times New Roman" w:hAnsi="Times New Roman"/>
          <w:i/>
          <w:sz w:val="28"/>
          <w:szCs w:val="28"/>
        </w:rPr>
        <w:t>Теоретическая часть</w:t>
      </w:r>
    </w:p>
    <w:p w:rsidR="001856D8" w:rsidRPr="0093011B" w:rsidRDefault="001856D8" w:rsidP="00762332">
      <w:pPr>
        <w:ind w:left="-360"/>
        <w:rPr>
          <w:rFonts w:ascii="Times New Roman" w:hAnsi="Times New Roman"/>
          <w:sz w:val="28"/>
          <w:szCs w:val="28"/>
        </w:rPr>
      </w:pPr>
      <w:r w:rsidRPr="0093011B">
        <w:rPr>
          <w:rFonts w:ascii="Times New Roman" w:hAnsi="Times New Roman"/>
          <w:sz w:val="28"/>
          <w:szCs w:val="28"/>
        </w:rPr>
        <w:t xml:space="preserve">Особенности перехода на ФГОС СОО в общеобразовательных организациях из различных кластеров. </w:t>
      </w:r>
    </w:p>
    <w:p w:rsidR="001856D8" w:rsidRPr="0093011B" w:rsidRDefault="001856D8" w:rsidP="006F1A48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856D8" w:rsidRPr="0093011B" w:rsidRDefault="001856D8" w:rsidP="006F1A48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3011B">
        <w:rPr>
          <w:rFonts w:ascii="Times New Roman" w:hAnsi="Times New Roman"/>
          <w:b/>
          <w:sz w:val="28"/>
          <w:szCs w:val="28"/>
          <w:u w:val="single"/>
        </w:rPr>
        <w:t>Модуль 3 «Особенности формирования основной образовательной программы в соответствии с ФГОС СОО»</w:t>
      </w:r>
    </w:p>
    <w:p w:rsidR="001856D8" w:rsidRPr="0093011B" w:rsidRDefault="001856D8" w:rsidP="006F1A48">
      <w:pPr>
        <w:pStyle w:val="a3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3011B">
        <w:rPr>
          <w:rFonts w:ascii="Times New Roman" w:hAnsi="Times New Roman"/>
          <w:i/>
          <w:sz w:val="28"/>
          <w:szCs w:val="28"/>
        </w:rPr>
        <w:t>Теоретическая часть</w:t>
      </w:r>
    </w:p>
    <w:p w:rsidR="001856D8" w:rsidRPr="0093011B" w:rsidRDefault="001856D8" w:rsidP="006F1A48">
      <w:pPr>
        <w:pStyle w:val="a3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3011B">
        <w:rPr>
          <w:rFonts w:ascii="Times New Roman" w:hAnsi="Times New Roman"/>
          <w:sz w:val="28"/>
          <w:szCs w:val="28"/>
        </w:rPr>
        <w:t>Реализация требований ФГОС СОО к ООП на примере ООП Средней школы «Провинциальный колледж».</w:t>
      </w:r>
    </w:p>
    <w:p w:rsidR="001856D8" w:rsidRPr="0093011B" w:rsidRDefault="001856D8" w:rsidP="00A74973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856D8" w:rsidRPr="0093011B" w:rsidRDefault="001856D8" w:rsidP="00A74973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3011B">
        <w:rPr>
          <w:rFonts w:ascii="Times New Roman" w:hAnsi="Times New Roman"/>
          <w:b/>
          <w:sz w:val="28"/>
          <w:szCs w:val="28"/>
          <w:u w:val="single"/>
        </w:rPr>
        <w:t>Модуль 4. «Составление локальных актов ОО при переходе на ФГОС СОО»</w:t>
      </w:r>
    </w:p>
    <w:p w:rsidR="001856D8" w:rsidRPr="0093011B" w:rsidRDefault="001856D8" w:rsidP="007B2E0F">
      <w:pPr>
        <w:tabs>
          <w:tab w:val="left" w:pos="851"/>
        </w:tabs>
        <w:ind w:left="851"/>
        <w:rPr>
          <w:rFonts w:ascii="Times New Roman" w:hAnsi="Times New Roman"/>
          <w:sz w:val="28"/>
          <w:szCs w:val="28"/>
        </w:rPr>
      </w:pPr>
    </w:p>
    <w:p w:rsidR="001856D8" w:rsidRPr="0093011B" w:rsidRDefault="001856D8" w:rsidP="00C419B1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3011B">
        <w:rPr>
          <w:rFonts w:ascii="Times New Roman" w:hAnsi="Times New Roman"/>
          <w:b/>
          <w:sz w:val="28"/>
          <w:szCs w:val="28"/>
        </w:rPr>
        <w:t>Тема 1. Требования ФГОС СОО к нормативной базе общеобразовательной организации.</w:t>
      </w:r>
    </w:p>
    <w:p w:rsidR="001856D8" w:rsidRPr="0093011B" w:rsidRDefault="001856D8" w:rsidP="00034361">
      <w:pPr>
        <w:pStyle w:val="a3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3011B">
        <w:rPr>
          <w:rFonts w:ascii="Times New Roman" w:hAnsi="Times New Roman"/>
          <w:i/>
          <w:sz w:val="28"/>
          <w:szCs w:val="28"/>
        </w:rPr>
        <w:t>Теоретическая часть</w:t>
      </w:r>
    </w:p>
    <w:p w:rsidR="001856D8" w:rsidRPr="0093011B" w:rsidRDefault="001856D8" w:rsidP="007B2E0F">
      <w:pPr>
        <w:tabs>
          <w:tab w:val="left" w:pos="851"/>
        </w:tabs>
        <w:ind w:left="851"/>
        <w:rPr>
          <w:rFonts w:ascii="Times New Roman" w:hAnsi="Times New Roman"/>
          <w:sz w:val="28"/>
          <w:szCs w:val="28"/>
        </w:rPr>
      </w:pPr>
      <w:r w:rsidRPr="0093011B">
        <w:rPr>
          <w:rFonts w:ascii="Times New Roman" w:hAnsi="Times New Roman"/>
          <w:sz w:val="28"/>
          <w:szCs w:val="28"/>
        </w:rPr>
        <w:lastRenderedPageBreak/>
        <w:t xml:space="preserve">Особенности реализации требований ФГОС СОО при составлении локальных актов (на примере Средней школы «Провинциальный колледж»): </w:t>
      </w:r>
    </w:p>
    <w:p w:rsidR="001856D8" w:rsidRPr="0093011B" w:rsidRDefault="001856D8" w:rsidP="007B2E0F">
      <w:pPr>
        <w:pStyle w:val="a3"/>
        <w:numPr>
          <w:ilvl w:val="0"/>
          <w:numId w:val="11"/>
        </w:num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93011B">
        <w:rPr>
          <w:rFonts w:ascii="Times New Roman" w:hAnsi="Times New Roman"/>
          <w:sz w:val="28"/>
          <w:szCs w:val="28"/>
        </w:rPr>
        <w:t xml:space="preserve">Положение </w:t>
      </w:r>
      <w:proofErr w:type="spellStart"/>
      <w:r w:rsidRPr="0093011B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93011B">
        <w:rPr>
          <w:rFonts w:ascii="Times New Roman" w:hAnsi="Times New Roman"/>
          <w:sz w:val="28"/>
          <w:szCs w:val="28"/>
        </w:rPr>
        <w:t xml:space="preserve"> контроле. </w:t>
      </w:r>
    </w:p>
    <w:p w:rsidR="001856D8" w:rsidRPr="0093011B" w:rsidRDefault="001856D8" w:rsidP="007B2E0F">
      <w:pPr>
        <w:pStyle w:val="a3"/>
        <w:numPr>
          <w:ilvl w:val="0"/>
          <w:numId w:val="11"/>
        </w:num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93011B">
        <w:rPr>
          <w:rFonts w:ascii="Times New Roman" w:hAnsi="Times New Roman"/>
          <w:sz w:val="28"/>
          <w:szCs w:val="28"/>
        </w:rPr>
        <w:t>Положение о внутренней системе оценки качества образования.</w:t>
      </w:r>
    </w:p>
    <w:p w:rsidR="001856D8" w:rsidRPr="0093011B" w:rsidRDefault="001856D8" w:rsidP="007B2E0F">
      <w:pPr>
        <w:pStyle w:val="a3"/>
        <w:numPr>
          <w:ilvl w:val="0"/>
          <w:numId w:val="11"/>
        </w:num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93011B">
        <w:rPr>
          <w:rFonts w:ascii="Times New Roman" w:hAnsi="Times New Roman"/>
          <w:sz w:val="28"/>
          <w:szCs w:val="28"/>
        </w:rPr>
        <w:t xml:space="preserve">Положение о порядке проведения </w:t>
      </w:r>
      <w:proofErr w:type="spellStart"/>
      <w:r w:rsidRPr="0093011B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93011B">
        <w:rPr>
          <w:rFonts w:ascii="Times New Roman" w:hAnsi="Times New Roman"/>
          <w:sz w:val="28"/>
          <w:szCs w:val="28"/>
        </w:rPr>
        <w:t>.</w:t>
      </w:r>
    </w:p>
    <w:p w:rsidR="001856D8" w:rsidRPr="0093011B" w:rsidRDefault="001856D8" w:rsidP="007B2E0F">
      <w:pPr>
        <w:pStyle w:val="a3"/>
        <w:numPr>
          <w:ilvl w:val="0"/>
          <w:numId w:val="11"/>
        </w:numPr>
        <w:tabs>
          <w:tab w:val="left" w:pos="851"/>
        </w:tabs>
        <w:outlineLvl w:val="3"/>
        <w:rPr>
          <w:rFonts w:ascii="Times New Roman" w:hAnsi="Times New Roman"/>
          <w:sz w:val="28"/>
          <w:szCs w:val="28"/>
        </w:rPr>
      </w:pPr>
      <w:r w:rsidRPr="0093011B">
        <w:rPr>
          <w:rFonts w:ascii="Times New Roman" w:hAnsi="Times New Roman"/>
          <w:sz w:val="28"/>
          <w:szCs w:val="28"/>
        </w:rPr>
        <w:t>Порядок зачета результатов освоения учащимися учебных предметов, курсов, дисциплин (модулей), д</w:t>
      </w:r>
      <w:r w:rsidRPr="0093011B">
        <w:rPr>
          <w:rFonts w:ascii="Times New Roman" w:hAnsi="Times New Roman"/>
          <w:sz w:val="28"/>
          <w:szCs w:val="28"/>
        </w:rPr>
        <w:t>о</w:t>
      </w:r>
      <w:r w:rsidRPr="0093011B">
        <w:rPr>
          <w:rFonts w:ascii="Times New Roman" w:hAnsi="Times New Roman"/>
          <w:sz w:val="28"/>
          <w:szCs w:val="28"/>
        </w:rPr>
        <w:t>полнительных образовательных программ в других организациях, осуществляющих образовательную де</w:t>
      </w:r>
      <w:r w:rsidRPr="0093011B">
        <w:rPr>
          <w:rFonts w:ascii="Times New Roman" w:hAnsi="Times New Roman"/>
          <w:sz w:val="28"/>
          <w:szCs w:val="28"/>
        </w:rPr>
        <w:t>я</w:t>
      </w:r>
      <w:r w:rsidRPr="0093011B">
        <w:rPr>
          <w:rFonts w:ascii="Times New Roman" w:hAnsi="Times New Roman"/>
          <w:sz w:val="28"/>
          <w:szCs w:val="28"/>
        </w:rPr>
        <w:t xml:space="preserve">тельность. </w:t>
      </w:r>
    </w:p>
    <w:p w:rsidR="001856D8" w:rsidRPr="0093011B" w:rsidRDefault="001856D8" w:rsidP="00C419B1">
      <w:pPr>
        <w:ind w:left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011B">
        <w:rPr>
          <w:rFonts w:ascii="Times New Roman" w:hAnsi="Times New Roman"/>
          <w:b/>
          <w:sz w:val="28"/>
          <w:szCs w:val="28"/>
          <w:lang w:eastAsia="ru-RU"/>
        </w:rPr>
        <w:t>Тема 2. Организация приема в классы с углубленным изучением предметов, перевод из других ОО</w:t>
      </w:r>
    </w:p>
    <w:p w:rsidR="001856D8" w:rsidRPr="0093011B" w:rsidRDefault="001856D8" w:rsidP="00C419B1">
      <w:pPr>
        <w:pStyle w:val="a3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3011B">
        <w:rPr>
          <w:rFonts w:ascii="Times New Roman" w:hAnsi="Times New Roman"/>
          <w:i/>
          <w:sz w:val="28"/>
          <w:szCs w:val="28"/>
        </w:rPr>
        <w:t>Теоретическая часть</w:t>
      </w:r>
    </w:p>
    <w:p w:rsidR="001856D8" w:rsidRPr="0093011B" w:rsidRDefault="001856D8" w:rsidP="007D2A3C">
      <w:pPr>
        <w:ind w:left="851"/>
        <w:jc w:val="both"/>
        <w:rPr>
          <w:rFonts w:ascii="Times New Roman" w:hAnsi="Times New Roman"/>
          <w:sz w:val="28"/>
          <w:szCs w:val="28"/>
        </w:rPr>
      </w:pPr>
      <w:r w:rsidRPr="0093011B">
        <w:rPr>
          <w:rFonts w:ascii="Times New Roman" w:hAnsi="Times New Roman"/>
          <w:sz w:val="28"/>
          <w:szCs w:val="28"/>
        </w:rPr>
        <w:t>Нормативные документы, регламентирующие прием в классы с углубленным изучением предметов в Яросла</w:t>
      </w:r>
      <w:r w:rsidRPr="0093011B">
        <w:rPr>
          <w:rFonts w:ascii="Times New Roman" w:hAnsi="Times New Roman"/>
          <w:sz w:val="28"/>
          <w:szCs w:val="28"/>
        </w:rPr>
        <w:t>в</w:t>
      </w:r>
      <w:r w:rsidRPr="0093011B">
        <w:rPr>
          <w:rFonts w:ascii="Times New Roman" w:hAnsi="Times New Roman"/>
          <w:sz w:val="28"/>
          <w:szCs w:val="28"/>
        </w:rPr>
        <w:t>ской области. Особенности разработки Положения о порядке приема в классы с углубленным изучением предм</w:t>
      </w:r>
      <w:r w:rsidRPr="0093011B">
        <w:rPr>
          <w:rFonts w:ascii="Times New Roman" w:hAnsi="Times New Roman"/>
          <w:sz w:val="28"/>
          <w:szCs w:val="28"/>
        </w:rPr>
        <w:t>е</w:t>
      </w:r>
      <w:r w:rsidRPr="0093011B">
        <w:rPr>
          <w:rFonts w:ascii="Times New Roman" w:hAnsi="Times New Roman"/>
          <w:sz w:val="28"/>
          <w:szCs w:val="28"/>
        </w:rPr>
        <w:t xml:space="preserve">тов в соответствии с ФГОС СОО. </w:t>
      </w:r>
    </w:p>
    <w:p w:rsidR="001856D8" w:rsidRPr="0093011B" w:rsidRDefault="001856D8" w:rsidP="007D2A3C">
      <w:pPr>
        <w:ind w:left="851"/>
        <w:jc w:val="both"/>
        <w:rPr>
          <w:rFonts w:ascii="Times New Roman" w:hAnsi="Times New Roman"/>
          <w:i/>
          <w:sz w:val="28"/>
          <w:szCs w:val="28"/>
        </w:rPr>
      </w:pPr>
    </w:p>
    <w:p w:rsidR="001856D8" w:rsidRPr="0093011B" w:rsidRDefault="001856D8" w:rsidP="007D2A3C">
      <w:pPr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93011B">
        <w:rPr>
          <w:rFonts w:ascii="Times New Roman" w:hAnsi="Times New Roman"/>
          <w:i/>
          <w:sz w:val="28"/>
          <w:szCs w:val="28"/>
        </w:rPr>
        <w:t>Наименования практических работ</w:t>
      </w:r>
    </w:p>
    <w:p w:rsidR="001856D8" w:rsidRPr="0093011B" w:rsidRDefault="001856D8" w:rsidP="00333865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93011B">
        <w:rPr>
          <w:rFonts w:ascii="Times New Roman" w:hAnsi="Times New Roman"/>
          <w:sz w:val="28"/>
          <w:szCs w:val="28"/>
        </w:rPr>
        <w:t>«Разработка макета положения о приеме в классы с углубленным изучением предметов»</w:t>
      </w:r>
    </w:p>
    <w:p w:rsidR="001856D8" w:rsidRPr="0093011B" w:rsidRDefault="001856D8" w:rsidP="003338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011B">
        <w:rPr>
          <w:rFonts w:ascii="Times New Roman" w:hAnsi="Times New Roman"/>
          <w:sz w:val="28"/>
          <w:szCs w:val="28"/>
        </w:rPr>
        <w:t>«Разработка макета положения о внутренней системе оценки качества образования»</w:t>
      </w:r>
    </w:p>
    <w:p w:rsidR="001856D8" w:rsidRPr="0093011B" w:rsidRDefault="001856D8" w:rsidP="00EE48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011B">
        <w:rPr>
          <w:rFonts w:ascii="Times New Roman" w:hAnsi="Times New Roman"/>
          <w:i/>
          <w:sz w:val="28"/>
          <w:szCs w:val="28"/>
        </w:rPr>
        <w:t xml:space="preserve">Наименования самостоятельных работ </w:t>
      </w:r>
      <w:r w:rsidRPr="0093011B">
        <w:rPr>
          <w:rFonts w:ascii="Times New Roman" w:hAnsi="Times New Roman"/>
          <w:sz w:val="28"/>
          <w:szCs w:val="28"/>
        </w:rPr>
        <w:t>«Разработка локальных актов в соответствии с ФГОС СОО»</w:t>
      </w:r>
    </w:p>
    <w:p w:rsidR="001856D8" w:rsidRPr="0093011B" w:rsidRDefault="001856D8" w:rsidP="00EE48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56D8" w:rsidRPr="0093011B" w:rsidRDefault="001856D8" w:rsidP="009F4994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3011B">
        <w:rPr>
          <w:rFonts w:ascii="Times New Roman" w:hAnsi="Times New Roman"/>
          <w:b/>
          <w:sz w:val="28"/>
          <w:szCs w:val="28"/>
          <w:u w:val="single"/>
        </w:rPr>
        <w:t>Модуль 5.«Конструирование учебных планов в соответствии с ФГОС СОО»</w:t>
      </w:r>
    </w:p>
    <w:p w:rsidR="001856D8" w:rsidRPr="0093011B" w:rsidRDefault="001856D8" w:rsidP="00C419B1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3011B">
        <w:rPr>
          <w:rFonts w:ascii="Times New Roman" w:hAnsi="Times New Roman"/>
          <w:b/>
          <w:sz w:val="28"/>
          <w:szCs w:val="28"/>
        </w:rPr>
        <w:t>Тема 1.Требования к структуре  и содержанию учебного плана в соответствии с ФГОС СОО</w:t>
      </w:r>
    </w:p>
    <w:p w:rsidR="001856D8" w:rsidRPr="0093011B" w:rsidRDefault="001856D8" w:rsidP="00352267">
      <w:pPr>
        <w:pStyle w:val="a3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3011B">
        <w:rPr>
          <w:rFonts w:ascii="Times New Roman" w:hAnsi="Times New Roman"/>
          <w:i/>
          <w:sz w:val="28"/>
          <w:szCs w:val="28"/>
        </w:rPr>
        <w:t>Теоретическая часть</w:t>
      </w:r>
    </w:p>
    <w:p w:rsidR="001856D8" w:rsidRPr="0093011B" w:rsidRDefault="001856D8" w:rsidP="007939B6">
      <w:pPr>
        <w:ind w:left="851"/>
        <w:jc w:val="both"/>
        <w:rPr>
          <w:rFonts w:ascii="Times New Roman" w:hAnsi="Times New Roman"/>
          <w:sz w:val="28"/>
          <w:szCs w:val="28"/>
        </w:rPr>
      </w:pPr>
      <w:r w:rsidRPr="0093011B">
        <w:rPr>
          <w:rFonts w:ascii="Times New Roman" w:hAnsi="Times New Roman"/>
          <w:sz w:val="28"/>
          <w:szCs w:val="28"/>
        </w:rPr>
        <w:t>Обязательные предметные области. Предметы углубленного и базового уровня. Профили обучения.</w:t>
      </w:r>
    </w:p>
    <w:p w:rsidR="001856D8" w:rsidRPr="0093011B" w:rsidRDefault="001856D8" w:rsidP="007939B6">
      <w:pPr>
        <w:ind w:left="851"/>
        <w:jc w:val="both"/>
        <w:rPr>
          <w:rFonts w:ascii="Times New Roman" w:hAnsi="Times New Roman"/>
          <w:sz w:val="28"/>
          <w:szCs w:val="28"/>
        </w:rPr>
      </w:pPr>
    </w:p>
    <w:p w:rsidR="001856D8" w:rsidRPr="0093011B" w:rsidRDefault="001856D8" w:rsidP="00C419B1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3011B">
        <w:rPr>
          <w:rFonts w:ascii="Times New Roman" w:hAnsi="Times New Roman"/>
          <w:b/>
          <w:sz w:val="28"/>
          <w:szCs w:val="28"/>
        </w:rPr>
        <w:t>Тема 2.Конструирование учебного плана профиля и индивидуального учебного плана  в соответствии с ФГОС СОО</w:t>
      </w:r>
    </w:p>
    <w:p w:rsidR="001856D8" w:rsidRPr="0093011B" w:rsidRDefault="001856D8" w:rsidP="009F4994">
      <w:pPr>
        <w:pStyle w:val="a3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3011B">
        <w:rPr>
          <w:rFonts w:ascii="Times New Roman" w:hAnsi="Times New Roman"/>
          <w:i/>
          <w:sz w:val="28"/>
          <w:szCs w:val="28"/>
        </w:rPr>
        <w:t>Теоретическая часть</w:t>
      </w:r>
    </w:p>
    <w:p w:rsidR="001856D8" w:rsidRPr="0093011B" w:rsidRDefault="001856D8" w:rsidP="007939B6">
      <w:pPr>
        <w:ind w:left="851"/>
        <w:jc w:val="both"/>
        <w:rPr>
          <w:rFonts w:ascii="Times New Roman" w:hAnsi="Times New Roman"/>
          <w:sz w:val="28"/>
          <w:szCs w:val="28"/>
        </w:rPr>
      </w:pPr>
      <w:r w:rsidRPr="0093011B">
        <w:rPr>
          <w:rFonts w:ascii="Times New Roman" w:hAnsi="Times New Roman"/>
          <w:sz w:val="28"/>
          <w:szCs w:val="28"/>
        </w:rPr>
        <w:t>Подходы к конструированию учебного плана. Формирование индивидуальных учебных планов с помощью пр</w:t>
      </w:r>
      <w:r w:rsidRPr="0093011B">
        <w:rPr>
          <w:rFonts w:ascii="Times New Roman" w:hAnsi="Times New Roman"/>
          <w:sz w:val="28"/>
          <w:szCs w:val="28"/>
        </w:rPr>
        <w:t>о</w:t>
      </w:r>
      <w:r w:rsidRPr="0093011B">
        <w:rPr>
          <w:rFonts w:ascii="Times New Roman" w:hAnsi="Times New Roman"/>
          <w:sz w:val="28"/>
          <w:szCs w:val="28"/>
        </w:rPr>
        <w:t xml:space="preserve">граммы </w:t>
      </w:r>
      <w:r w:rsidRPr="0093011B">
        <w:rPr>
          <w:rFonts w:ascii="Times New Roman" w:hAnsi="Times New Roman"/>
          <w:sz w:val="28"/>
          <w:szCs w:val="28"/>
          <w:lang w:val="en-US"/>
        </w:rPr>
        <w:t>MS</w:t>
      </w:r>
      <w:r w:rsidRPr="0093011B">
        <w:rPr>
          <w:rFonts w:ascii="Times New Roman" w:hAnsi="Times New Roman"/>
          <w:sz w:val="28"/>
          <w:szCs w:val="28"/>
        </w:rPr>
        <w:t xml:space="preserve"> </w:t>
      </w:r>
      <w:r w:rsidRPr="0093011B">
        <w:rPr>
          <w:rFonts w:ascii="Times New Roman" w:hAnsi="Times New Roman"/>
          <w:sz w:val="28"/>
          <w:szCs w:val="28"/>
          <w:lang w:val="en-US"/>
        </w:rPr>
        <w:t>Excel</w:t>
      </w:r>
      <w:r w:rsidRPr="0093011B">
        <w:rPr>
          <w:rFonts w:ascii="Times New Roman" w:hAnsi="Times New Roman"/>
          <w:sz w:val="28"/>
          <w:szCs w:val="28"/>
        </w:rPr>
        <w:t>. Смена учебного плана. Проблемы переходного периода и способы их преодоления.</w:t>
      </w:r>
    </w:p>
    <w:p w:rsidR="001856D8" w:rsidRPr="0093011B" w:rsidRDefault="001856D8" w:rsidP="00352267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856D8" w:rsidRPr="0093011B" w:rsidRDefault="001856D8" w:rsidP="00352267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3011B">
        <w:rPr>
          <w:rFonts w:ascii="Times New Roman" w:hAnsi="Times New Roman"/>
          <w:i/>
          <w:sz w:val="28"/>
          <w:szCs w:val="28"/>
        </w:rPr>
        <w:t xml:space="preserve">Наименования практических работ </w:t>
      </w:r>
      <w:r w:rsidRPr="0093011B">
        <w:rPr>
          <w:rFonts w:ascii="Times New Roman" w:hAnsi="Times New Roman"/>
          <w:sz w:val="28"/>
          <w:szCs w:val="28"/>
        </w:rPr>
        <w:t>«Разработка учебных планов в соответствии с ФГОС СОО»</w:t>
      </w:r>
    </w:p>
    <w:p w:rsidR="001856D8" w:rsidRPr="0093011B" w:rsidRDefault="001856D8" w:rsidP="003522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011B">
        <w:rPr>
          <w:rFonts w:ascii="Times New Roman" w:hAnsi="Times New Roman"/>
          <w:i/>
          <w:sz w:val="28"/>
          <w:szCs w:val="28"/>
        </w:rPr>
        <w:t xml:space="preserve">Наименования самостоятельных работ </w:t>
      </w:r>
      <w:r w:rsidRPr="0093011B">
        <w:rPr>
          <w:rFonts w:ascii="Times New Roman" w:hAnsi="Times New Roman"/>
          <w:sz w:val="28"/>
          <w:szCs w:val="28"/>
        </w:rPr>
        <w:t>«Разработка раздела ООП "Учебный план"»</w:t>
      </w:r>
    </w:p>
    <w:p w:rsidR="001856D8" w:rsidRPr="0093011B" w:rsidRDefault="001856D8" w:rsidP="007939B6">
      <w:pPr>
        <w:ind w:left="851"/>
        <w:jc w:val="both"/>
        <w:rPr>
          <w:rFonts w:ascii="Times New Roman" w:hAnsi="Times New Roman"/>
          <w:sz w:val="28"/>
          <w:szCs w:val="28"/>
        </w:rPr>
      </w:pPr>
    </w:p>
    <w:p w:rsidR="001856D8" w:rsidRPr="0093011B" w:rsidRDefault="001856D8" w:rsidP="009F4994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3011B">
        <w:rPr>
          <w:rFonts w:ascii="Times New Roman" w:hAnsi="Times New Roman"/>
          <w:b/>
          <w:sz w:val="28"/>
          <w:szCs w:val="28"/>
          <w:u w:val="single"/>
        </w:rPr>
        <w:t>Модуль 6.«Индивидуальный исследовательский проект как средство формирования УУД»</w:t>
      </w:r>
    </w:p>
    <w:p w:rsidR="001856D8" w:rsidRPr="0093011B" w:rsidRDefault="001856D8" w:rsidP="00C419B1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3011B">
        <w:rPr>
          <w:rFonts w:ascii="Times New Roman" w:hAnsi="Times New Roman"/>
          <w:b/>
          <w:sz w:val="28"/>
          <w:szCs w:val="28"/>
        </w:rPr>
        <w:t>Тема 1.«Подходы к включению индивидуального исследовательского проекта в учебный план профиля и индивидуальный учебный план»</w:t>
      </w:r>
    </w:p>
    <w:p w:rsidR="001856D8" w:rsidRPr="0093011B" w:rsidRDefault="001856D8" w:rsidP="001B6506">
      <w:pPr>
        <w:pStyle w:val="a3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3011B">
        <w:rPr>
          <w:rFonts w:ascii="Times New Roman" w:hAnsi="Times New Roman"/>
          <w:i/>
          <w:sz w:val="28"/>
          <w:szCs w:val="28"/>
        </w:rPr>
        <w:t>Теоретическая часть</w:t>
      </w:r>
    </w:p>
    <w:p w:rsidR="001856D8" w:rsidRPr="0093011B" w:rsidRDefault="001856D8" w:rsidP="00EE48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011B">
        <w:rPr>
          <w:rFonts w:ascii="Times New Roman" w:hAnsi="Times New Roman"/>
          <w:sz w:val="28"/>
          <w:szCs w:val="28"/>
        </w:rPr>
        <w:t>Типология индивидуальных проектов. Требования к индивидуальному проекту. Модель включения индивидуал</w:t>
      </w:r>
      <w:r w:rsidRPr="0093011B">
        <w:rPr>
          <w:rFonts w:ascii="Times New Roman" w:hAnsi="Times New Roman"/>
          <w:sz w:val="28"/>
          <w:szCs w:val="28"/>
        </w:rPr>
        <w:t>ь</w:t>
      </w:r>
      <w:r w:rsidRPr="0093011B">
        <w:rPr>
          <w:rFonts w:ascii="Times New Roman" w:hAnsi="Times New Roman"/>
          <w:sz w:val="28"/>
          <w:szCs w:val="28"/>
        </w:rPr>
        <w:t xml:space="preserve">ного проекта в учебный план на примере Провинциального колледжа. </w:t>
      </w:r>
    </w:p>
    <w:p w:rsidR="001856D8" w:rsidRPr="0093011B" w:rsidRDefault="001856D8" w:rsidP="00EE48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56D8" w:rsidRPr="0093011B" w:rsidRDefault="001856D8" w:rsidP="00C419B1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3011B">
        <w:rPr>
          <w:rFonts w:ascii="Times New Roman" w:hAnsi="Times New Roman"/>
          <w:b/>
          <w:sz w:val="28"/>
          <w:szCs w:val="28"/>
        </w:rPr>
        <w:t>Тема 2. «Система оценивания индивидуального исследовательского проекта».</w:t>
      </w:r>
    </w:p>
    <w:p w:rsidR="001856D8" w:rsidRPr="0093011B" w:rsidRDefault="001856D8" w:rsidP="001B6506">
      <w:pPr>
        <w:pStyle w:val="a3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3011B">
        <w:rPr>
          <w:rFonts w:ascii="Times New Roman" w:hAnsi="Times New Roman"/>
          <w:i/>
          <w:sz w:val="28"/>
          <w:szCs w:val="28"/>
        </w:rPr>
        <w:t>Теоретическая часть</w:t>
      </w:r>
    </w:p>
    <w:p w:rsidR="001856D8" w:rsidRPr="0093011B" w:rsidRDefault="001856D8" w:rsidP="00EE48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011B">
        <w:rPr>
          <w:rFonts w:ascii="Times New Roman" w:hAnsi="Times New Roman"/>
          <w:sz w:val="28"/>
          <w:szCs w:val="28"/>
        </w:rPr>
        <w:t>Система мероприятий для оценки результатов индивидуального исследовательского проекта. Критерии оценив</w:t>
      </w:r>
      <w:r w:rsidRPr="0093011B">
        <w:rPr>
          <w:rFonts w:ascii="Times New Roman" w:hAnsi="Times New Roman"/>
          <w:sz w:val="28"/>
          <w:szCs w:val="28"/>
        </w:rPr>
        <w:t>а</w:t>
      </w:r>
      <w:r w:rsidRPr="0093011B">
        <w:rPr>
          <w:rFonts w:ascii="Times New Roman" w:hAnsi="Times New Roman"/>
          <w:sz w:val="28"/>
          <w:szCs w:val="28"/>
        </w:rPr>
        <w:t>ния индивидуального исследовательского проекта научным руководителем, экспертной комиссией школьной научной конференции. Учет результатов оценивания проекта, выставление оценки за проект в аттестат о среднем общем образ</w:t>
      </w:r>
      <w:r w:rsidRPr="0093011B">
        <w:rPr>
          <w:rFonts w:ascii="Times New Roman" w:hAnsi="Times New Roman"/>
          <w:sz w:val="28"/>
          <w:szCs w:val="28"/>
        </w:rPr>
        <w:t>о</w:t>
      </w:r>
      <w:r w:rsidRPr="0093011B">
        <w:rPr>
          <w:rFonts w:ascii="Times New Roman" w:hAnsi="Times New Roman"/>
          <w:sz w:val="28"/>
          <w:szCs w:val="28"/>
        </w:rPr>
        <w:t xml:space="preserve">вании. </w:t>
      </w:r>
    </w:p>
    <w:p w:rsidR="001856D8" w:rsidRPr="0093011B" w:rsidRDefault="001856D8" w:rsidP="00EE4818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856D8" w:rsidRPr="0093011B" w:rsidRDefault="001856D8" w:rsidP="00EE4818">
      <w:pPr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93011B">
        <w:rPr>
          <w:rFonts w:ascii="Times New Roman" w:hAnsi="Times New Roman"/>
          <w:i/>
          <w:sz w:val="28"/>
          <w:szCs w:val="28"/>
        </w:rPr>
        <w:t xml:space="preserve">Наименования самостоятельных работ </w:t>
      </w:r>
      <w:r w:rsidRPr="0093011B">
        <w:rPr>
          <w:rFonts w:ascii="Times New Roman" w:hAnsi="Times New Roman"/>
          <w:i/>
          <w:sz w:val="32"/>
          <w:szCs w:val="28"/>
        </w:rPr>
        <w:t>«</w:t>
      </w:r>
      <w:r w:rsidRPr="0093011B">
        <w:rPr>
          <w:rFonts w:ascii="Times New Roman" w:hAnsi="Times New Roman"/>
          <w:bCs/>
          <w:sz w:val="28"/>
          <w:szCs w:val="24"/>
          <w:lang w:eastAsia="ru-RU"/>
        </w:rPr>
        <w:t>Разработка модели работы с индивидуальным исследовательским прое</w:t>
      </w:r>
      <w:r w:rsidRPr="0093011B">
        <w:rPr>
          <w:rFonts w:ascii="Times New Roman" w:hAnsi="Times New Roman"/>
          <w:bCs/>
          <w:sz w:val="28"/>
          <w:szCs w:val="24"/>
          <w:lang w:eastAsia="ru-RU"/>
        </w:rPr>
        <w:t>к</w:t>
      </w:r>
      <w:r w:rsidRPr="0093011B">
        <w:rPr>
          <w:rFonts w:ascii="Times New Roman" w:hAnsi="Times New Roman"/>
          <w:bCs/>
          <w:sz w:val="28"/>
          <w:szCs w:val="24"/>
          <w:lang w:eastAsia="ru-RU"/>
        </w:rPr>
        <w:t>том в рамках реализации ООП»</w:t>
      </w:r>
    </w:p>
    <w:p w:rsidR="001856D8" w:rsidRPr="0093011B" w:rsidRDefault="001856D8" w:rsidP="00EE4818">
      <w:pPr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856D8" w:rsidRPr="0093011B" w:rsidRDefault="001856D8" w:rsidP="009F4994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3011B">
        <w:rPr>
          <w:rFonts w:ascii="Times New Roman" w:hAnsi="Times New Roman"/>
          <w:b/>
          <w:sz w:val="28"/>
          <w:szCs w:val="28"/>
          <w:u w:val="single"/>
        </w:rPr>
        <w:t>Модуль 7.«Внеурочная деятельность в рамках ФГОС»</w:t>
      </w:r>
    </w:p>
    <w:p w:rsidR="001856D8" w:rsidRPr="0093011B" w:rsidRDefault="001856D8" w:rsidP="001B6506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856D8" w:rsidRPr="0093011B" w:rsidRDefault="001856D8" w:rsidP="001B6506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3011B">
        <w:rPr>
          <w:rFonts w:ascii="Times New Roman" w:hAnsi="Times New Roman"/>
          <w:b/>
          <w:sz w:val="28"/>
          <w:szCs w:val="28"/>
        </w:rPr>
        <w:t>Тема 1.«Планирование и организация  внеурочной деятельности в соответствии с ФГОС СОО»</w:t>
      </w:r>
    </w:p>
    <w:p w:rsidR="001856D8" w:rsidRPr="0093011B" w:rsidRDefault="001856D8" w:rsidP="001B6506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856D8" w:rsidRPr="0093011B" w:rsidRDefault="001856D8" w:rsidP="001B6506">
      <w:pPr>
        <w:pStyle w:val="a3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3011B">
        <w:rPr>
          <w:rFonts w:ascii="Times New Roman" w:hAnsi="Times New Roman"/>
          <w:i/>
          <w:sz w:val="28"/>
          <w:szCs w:val="28"/>
        </w:rPr>
        <w:t>Теоретическая часть</w:t>
      </w:r>
    </w:p>
    <w:p w:rsidR="001856D8" w:rsidRPr="0093011B" w:rsidRDefault="001856D8" w:rsidP="001B650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11B">
        <w:rPr>
          <w:rFonts w:ascii="Times New Roman" w:hAnsi="Times New Roman"/>
          <w:sz w:val="28"/>
          <w:szCs w:val="28"/>
        </w:rPr>
        <w:t xml:space="preserve">Объем внеурочной деятельности: качество и количество. Основные этапы и принципы организации внеурочной деятельности. </w:t>
      </w:r>
    </w:p>
    <w:p w:rsidR="001856D8" w:rsidRPr="0093011B" w:rsidRDefault="001856D8" w:rsidP="001B6506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856D8" w:rsidRPr="0093011B" w:rsidRDefault="001856D8" w:rsidP="00C419B1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3011B">
        <w:rPr>
          <w:rFonts w:ascii="Times New Roman" w:hAnsi="Times New Roman"/>
          <w:b/>
          <w:sz w:val="28"/>
          <w:szCs w:val="28"/>
        </w:rPr>
        <w:lastRenderedPageBreak/>
        <w:t>Тема 2. «Структура внеурочной деятельности. Проблемы организации внеурочной деятельности»</w:t>
      </w:r>
    </w:p>
    <w:p w:rsidR="001856D8" w:rsidRPr="0093011B" w:rsidRDefault="001856D8" w:rsidP="001B6506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56D8" w:rsidRPr="0093011B" w:rsidRDefault="001856D8" w:rsidP="001B6506">
      <w:pPr>
        <w:pStyle w:val="a3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3011B">
        <w:rPr>
          <w:rFonts w:ascii="Times New Roman" w:hAnsi="Times New Roman"/>
          <w:i/>
          <w:sz w:val="28"/>
          <w:szCs w:val="28"/>
        </w:rPr>
        <w:t>Теоретическая часть</w:t>
      </w:r>
    </w:p>
    <w:p w:rsidR="001856D8" w:rsidRPr="0093011B" w:rsidRDefault="001856D8" w:rsidP="001B650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11B">
        <w:rPr>
          <w:rFonts w:ascii="Times New Roman" w:hAnsi="Times New Roman"/>
          <w:sz w:val="28"/>
          <w:szCs w:val="28"/>
        </w:rPr>
        <w:t>Регулярные и нерегулярные занятия в рамках внеурочной деятельности. Индивидуальное консультирование по индивидуальному исследовательскому проекту в рамках внеурочной деятельности, план консультаций. Индивидуальная карта внеурочной деятельности учащегося. Ведение журналов учета внеурочных занятий и индивидуальных консульт</w:t>
      </w:r>
      <w:r w:rsidRPr="0093011B">
        <w:rPr>
          <w:rFonts w:ascii="Times New Roman" w:hAnsi="Times New Roman"/>
          <w:sz w:val="28"/>
          <w:szCs w:val="28"/>
        </w:rPr>
        <w:t>а</w:t>
      </w:r>
      <w:r w:rsidRPr="0093011B">
        <w:rPr>
          <w:rFonts w:ascii="Times New Roman" w:hAnsi="Times New Roman"/>
          <w:sz w:val="28"/>
          <w:szCs w:val="28"/>
        </w:rPr>
        <w:t xml:space="preserve">ций. </w:t>
      </w:r>
    </w:p>
    <w:p w:rsidR="001856D8" w:rsidRPr="0093011B" w:rsidRDefault="001856D8" w:rsidP="001B650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11B">
        <w:rPr>
          <w:rFonts w:ascii="Times New Roman" w:hAnsi="Times New Roman"/>
          <w:i/>
          <w:sz w:val="28"/>
          <w:szCs w:val="28"/>
        </w:rPr>
        <w:t xml:space="preserve">Наименования практических работ </w:t>
      </w:r>
      <w:r w:rsidRPr="0093011B">
        <w:rPr>
          <w:rFonts w:ascii="Times New Roman" w:hAnsi="Times New Roman"/>
          <w:sz w:val="28"/>
          <w:szCs w:val="28"/>
        </w:rPr>
        <w:t>"Составление плана внеурочной деятельности"</w:t>
      </w:r>
    </w:p>
    <w:p w:rsidR="001856D8" w:rsidRPr="0093011B" w:rsidRDefault="001856D8" w:rsidP="009F4994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3011B">
        <w:rPr>
          <w:rFonts w:ascii="Times New Roman" w:hAnsi="Times New Roman"/>
          <w:b/>
          <w:sz w:val="28"/>
          <w:szCs w:val="28"/>
          <w:u w:val="single"/>
        </w:rPr>
        <w:t>Модуль 8.Подходы к оцениванию образовательных результатов.</w:t>
      </w:r>
    </w:p>
    <w:p w:rsidR="001856D8" w:rsidRPr="0093011B" w:rsidRDefault="001856D8" w:rsidP="005A163F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3011B">
        <w:rPr>
          <w:rFonts w:ascii="Times New Roman" w:hAnsi="Times New Roman"/>
          <w:b/>
          <w:sz w:val="28"/>
          <w:szCs w:val="28"/>
        </w:rPr>
        <w:t>Тема 1.«Особенности реализации ФГОС СОО, влияющие на систему оценивания образовательных резул</w:t>
      </w:r>
      <w:r w:rsidRPr="0093011B">
        <w:rPr>
          <w:rFonts w:ascii="Times New Roman" w:hAnsi="Times New Roman"/>
          <w:b/>
          <w:sz w:val="28"/>
          <w:szCs w:val="28"/>
        </w:rPr>
        <w:t>ь</w:t>
      </w:r>
      <w:r w:rsidRPr="0093011B">
        <w:rPr>
          <w:rFonts w:ascii="Times New Roman" w:hAnsi="Times New Roman"/>
          <w:b/>
          <w:sz w:val="28"/>
          <w:szCs w:val="28"/>
        </w:rPr>
        <w:t>татов»</w:t>
      </w:r>
    </w:p>
    <w:p w:rsidR="001856D8" w:rsidRPr="0093011B" w:rsidRDefault="001856D8" w:rsidP="005A163F">
      <w:pPr>
        <w:pStyle w:val="a3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3011B">
        <w:rPr>
          <w:rFonts w:ascii="Times New Roman" w:hAnsi="Times New Roman"/>
          <w:i/>
          <w:sz w:val="28"/>
          <w:szCs w:val="28"/>
        </w:rPr>
        <w:t>Теоретическая часть</w:t>
      </w:r>
    </w:p>
    <w:p w:rsidR="001856D8" w:rsidRPr="0093011B" w:rsidRDefault="001856D8" w:rsidP="005A163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11B">
        <w:rPr>
          <w:rFonts w:ascii="Times New Roman" w:hAnsi="Times New Roman"/>
          <w:sz w:val="28"/>
          <w:szCs w:val="28"/>
        </w:rPr>
        <w:t xml:space="preserve">Требования ФГОС к личностным, </w:t>
      </w:r>
      <w:proofErr w:type="spellStart"/>
      <w:r w:rsidRPr="0093011B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Pr="0093011B">
        <w:rPr>
          <w:rFonts w:ascii="Times New Roman" w:hAnsi="Times New Roman"/>
          <w:sz w:val="28"/>
          <w:szCs w:val="28"/>
        </w:rPr>
        <w:t xml:space="preserve"> и предметным результатам. Приоритетность формирования личностных и предметных результатов в рамках внеурочной деятельности. Условия для формирования личностных р</w:t>
      </w:r>
      <w:r w:rsidRPr="0093011B">
        <w:rPr>
          <w:rFonts w:ascii="Times New Roman" w:hAnsi="Times New Roman"/>
          <w:sz w:val="28"/>
          <w:szCs w:val="28"/>
        </w:rPr>
        <w:t>е</w:t>
      </w:r>
      <w:r w:rsidRPr="0093011B">
        <w:rPr>
          <w:rFonts w:ascii="Times New Roman" w:hAnsi="Times New Roman"/>
          <w:sz w:val="28"/>
          <w:szCs w:val="28"/>
        </w:rPr>
        <w:t xml:space="preserve">зультатов. </w:t>
      </w:r>
    </w:p>
    <w:p w:rsidR="001856D8" w:rsidRPr="0093011B" w:rsidRDefault="001856D8" w:rsidP="005A163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856D8" w:rsidRPr="0093011B" w:rsidRDefault="001856D8" w:rsidP="00395C5F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3011B">
        <w:rPr>
          <w:rFonts w:ascii="Times New Roman" w:hAnsi="Times New Roman"/>
          <w:b/>
          <w:sz w:val="28"/>
          <w:szCs w:val="28"/>
        </w:rPr>
        <w:t xml:space="preserve">Тема 2. «Система оценивания достижения </w:t>
      </w:r>
      <w:proofErr w:type="spellStart"/>
      <w:r w:rsidRPr="0093011B"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 w:rsidRPr="0093011B">
        <w:rPr>
          <w:rFonts w:ascii="Times New Roman" w:hAnsi="Times New Roman"/>
          <w:b/>
          <w:sz w:val="28"/>
          <w:szCs w:val="28"/>
        </w:rPr>
        <w:t xml:space="preserve"> и личностных результатов».</w:t>
      </w:r>
    </w:p>
    <w:p w:rsidR="001856D8" w:rsidRPr="0093011B" w:rsidRDefault="001856D8" w:rsidP="00395C5F">
      <w:pPr>
        <w:pStyle w:val="a3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3011B">
        <w:rPr>
          <w:rFonts w:ascii="Times New Roman" w:hAnsi="Times New Roman"/>
          <w:i/>
          <w:sz w:val="28"/>
          <w:szCs w:val="28"/>
        </w:rPr>
        <w:t>Теоретическая часть</w:t>
      </w:r>
    </w:p>
    <w:p w:rsidR="001856D8" w:rsidRPr="0093011B" w:rsidRDefault="001856D8" w:rsidP="00EE4818">
      <w:pPr>
        <w:spacing w:after="200" w:line="276" w:lineRule="auto"/>
        <w:ind w:firstLine="709"/>
        <w:rPr>
          <w:rFonts w:ascii="Times New Roman" w:hAnsi="Times New Roman"/>
          <w:sz w:val="28"/>
          <w:szCs w:val="28"/>
        </w:rPr>
      </w:pPr>
      <w:r w:rsidRPr="0093011B">
        <w:rPr>
          <w:rFonts w:ascii="Times New Roman" w:hAnsi="Times New Roman"/>
          <w:sz w:val="28"/>
          <w:szCs w:val="28"/>
        </w:rPr>
        <w:t xml:space="preserve">Теоретические подходы к оцениванию результатов ООП. Система оценивания в примерной ООП СОО. Система оценивания личностных и </w:t>
      </w:r>
      <w:proofErr w:type="spellStart"/>
      <w:r w:rsidRPr="0093011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93011B">
        <w:rPr>
          <w:rFonts w:ascii="Times New Roman" w:hAnsi="Times New Roman"/>
          <w:sz w:val="28"/>
          <w:szCs w:val="28"/>
        </w:rPr>
        <w:t xml:space="preserve"> результатов на примере Средней школы «Провинциальный колледж»</w:t>
      </w:r>
    </w:p>
    <w:p w:rsidR="001856D8" w:rsidRPr="0093011B" w:rsidRDefault="001856D8" w:rsidP="009F4994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3011B">
        <w:rPr>
          <w:rFonts w:ascii="Times New Roman" w:hAnsi="Times New Roman"/>
          <w:b/>
          <w:sz w:val="28"/>
          <w:szCs w:val="28"/>
          <w:u w:val="single"/>
        </w:rPr>
        <w:t>Модуль 9.Особенности реализации ФГОС в Великосельской школе</w:t>
      </w:r>
    </w:p>
    <w:p w:rsidR="001856D8" w:rsidRPr="0093011B" w:rsidRDefault="001856D8" w:rsidP="00EE4818">
      <w:pPr>
        <w:spacing w:after="200"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3011B">
        <w:rPr>
          <w:rFonts w:ascii="Times New Roman" w:hAnsi="Times New Roman"/>
          <w:b/>
          <w:sz w:val="28"/>
          <w:szCs w:val="28"/>
        </w:rPr>
        <w:br w:type="page"/>
      </w:r>
    </w:p>
    <w:p w:rsidR="001856D8" w:rsidRPr="0093011B" w:rsidRDefault="001856D8" w:rsidP="00EE4818">
      <w:pPr>
        <w:pStyle w:val="3"/>
        <w:numPr>
          <w:ilvl w:val="0"/>
          <w:numId w:val="2"/>
        </w:numPr>
        <w:jc w:val="center"/>
        <w:rPr>
          <w:rFonts w:ascii="Times New Roman" w:hAnsi="Times New Roman"/>
          <w:b/>
          <w:caps/>
          <w:color w:val="auto"/>
          <w:sz w:val="32"/>
          <w:szCs w:val="32"/>
        </w:rPr>
      </w:pPr>
      <w:bookmarkStart w:id="3" w:name="_Toc482557585"/>
      <w:r w:rsidRPr="0093011B">
        <w:rPr>
          <w:rFonts w:ascii="Times New Roman" w:hAnsi="Times New Roman"/>
          <w:b/>
          <w:caps/>
          <w:color w:val="auto"/>
          <w:sz w:val="32"/>
          <w:szCs w:val="32"/>
        </w:rPr>
        <w:lastRenderedPageBreak/>
        <w:t>Условия реализации программы</w:t>
      </w:r>
      <w:bookmarkEnd w:id="3"/>
    </w:p>
    <w:p w:rsidR="001856D8" w:rsidRPr="0093011B" w:rsidRDefault="001856D8" w:rsidP="00EE4818">
      <w:pPr>
        <w:rPr>
          <w:rFonts w:ascii="Times New Roman" w:hAnsi="Times New Roman"/>
        </w:rPr>
      </w:pPr>
    </w:p>
    <w:p w:rsidR="001856D8" w:rsidRPr="0093011B" w:rsidRDefault="001856D8" w:rsidP="00EE4818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3011B">
        <w:rPr>
          <w:rFonts w:ascii="Times New Roman" w:hAnsi="Times New Roman"/>
          <w:b/>
          <w:sz w:val="28"/>
          <w:szCs w:val="28"/>
        </w:rPr>
        <w:t>Требования к квалификации педагогических кадров</w:t>
      </w:r>
    </w:p>
    <w:p w:rsidR="001856D8" w:rsidRPr="0093011B" w:rsidRDefault="001856D8" w:rsidP="00EE4818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93011B">
        <w:rPr>
          <w:rFonts w:ascii="Times New Roman" w:hAnsi="Times New Roman"/>
          <w:sz w:val="28"/>
          <w:szCs w:val="28"/>
        </w:rPr>
        <w:t xml:space="preserve">Знание ФГОС СОО. Владение компьютером на уровне пользователя. </w:t>
      </w:r>
    </w:p>
    <w:p w:rsidR="001856D8" w:rsidRPr="0093011B" w:rsidRDefault="001856D8" w:rsidP="00EE4818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3011B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1856D8" w:rsidRPr="0093011B" w:rsidRDefault="001856D8" w:rsidP="00EA7969">
      <w:pPr>
        <w:pStyle w:val="a5"/>
        <w:tabs>
          <w:tab w:val="left" w:pos="1134"/>
        </w:tabs>
        <w:ind w:firstLine="567"/>
        <w:jc w:val="both"/>
        <w:rPr>
          <w:rFonts w:ascii="Times New Roman" w:hAnsi="Times New Roman"/>
          <w:i w:val="0"/>
          <w:spacing w:val="-1"/>
          <w:sz w:val="28"/>
          <w:szCs w:val="28"/>
          <w:lang w:val="ru-RU"/>
        </w:rPr>
      </w:pPr>
      <w:r w:rsidRPr="0093011B">
        <w:rPr>
          <w:rFonts w:ascii="Times New Roman" w:hAnsi="Times New Roman"/>
          <w:i w:val="0"/>
          <w:spacing w:val="-1"/>
          <w:sz w:val="28"/>
          <w:szCs w:val="28"/>
          <w:lang w:val="ru-RU"/>
        </w:rPr>
        <w:t>Выбор технологии образовательного процесса определяется принципами личностно-ориентированного делового и учебного общения, а также группового профессионального взаимодействия. Активные групповые формы выполнения з</w:t>
      </w:r>
      <w:r w:rsidRPr="0093011B">
        <w:rPr>
          <w:rFonts w:ascii="Times New Roman" w:hAnsi="Times New Roman"/>
          <w:i w:val="0"/>
          <w:spacing w:val="-1"/>
          <w:sz w:val="28"/>
          <w:szCs w:val="28"/>
          <w:lang w:val="ru-RU"/>
        </w:rPr>
        <w:t>а</w:t>
      </w:r>
      <w:r w:rsidRPr="0093011B">
        <w:rPr>
          <w:rFonts w:ascii="Times New Roman" w:hAnsi="Times New Roman"/>
          <w:i w:val="0"/>
          <w:spacing w:val="-1"/>
          <w:sz w:val="28"/>
          <w:szCs w:val="28"/>
          <w:lang w:val="ru-RU"/>
        </w:rPr>
        <w:t>даний, дискуссии, обмен мнениями и опытом, способствуют взаимному профессиональному обогащению, развитию коммуникативных способностей самих обучающихся и усилению их мотивации через эмоциональную вовлеченность каждого.</w:t>
      </w:r>
    </w:p>
    <w:p w:rsidR="001856D8" w:rsidRPr="0093011B" w:rsidRDefault="001856D8" w:rsidP="00EA7969">
      <w:pPr>
        <w:pStyle w:val="a5"/>
        <w:tabs>
          <w:tab w:val="left" w:pos="1134"/>
        </w:tabs>
        <w:ind w:firstLine="567"/>
        <w:jc w:val="both"/>
        <w:rPr>
          <w:rFonts w:ascii="Times New Roman" w:hAnsi="Times New Roman"/>
          <w:i w:val="0"/>
          <w:spacing w:val="-1"/>
          <w:sz w:val="28"/>
          <w:szCs w:val="28"/>
          <w:lang w:val="ru-RU"/>
        </w:rPr>
      </w:pPr>
      <w:r w:rsidRPr="0093011B">
        <w:rPr>
          <w:rFonts w:ascii="Times New Roman" w:hAnsi="Times New Roman"/>
          <w:i w:val="0"/>
          <w:spacing w:val="-1"/>
          <w:sz w:val="28"/>
          <w:szCs w:val="28"/>
          <w:lang w:val="ru-RU"/>
        </w:rPr>
        <w:t xml:space="preserve">Наполняемость группы – 25 человек, директора и заместители директоров общеобразовательных </w:t>
      </w:r>
      <w:proofErr w:type="spellStart"/>
      <w:r w:rsidRPr="0093011B">
        <w:rPr>
          <w:rFonts w:ascii="Times New Roman" w:hAnsi="Times New Roman"/>
          <w:i w:val="0"/>
          <w:spacing w:val="-1"/>
          <w:sz w:val="28"/>
          <w:szCs w:val="28"/>
          <w:lang w:val="ru-RU"/>
        </w:rPr>
        <w:t>учрежедений</w:t>
      </w:r>
      <w:proofErr w:type="spellEnd"/>
      <w:r w:rsidRPr="0093011B">
        <w:rPr>
          <w:rFonts w:ascii="Times New Roman" w:hAnsi="Times New Roman"/>
          <w:i w:val="0"/>
          <w:spacing w:val="-1"/>
          <w:sz w:val="28"/>
          <w:szCs w:val="28"/>
          <w:lang w:val="ru-RU"/>
        </w:rPr>
        <w:t>.</w:t>
      </w:r>
    </w:p>
    <w:p w:rsidR="001856D8" w:rsidRPr="0093011B" w:rsidRDefault="001856D8" w:rsidP="00EA7969">
      <w:pPr>
        <w:pStyle w:val="a5"/>
        <w:tabs>
          <w:tab w:val="left" w:pos="1134"/>
        </w:tabs>
        <w:ind w:firstLine="567"/>
        <w:jc w:val="both"/>
        <w:rPr>
          <w:rFonts w:ascii="Times New Roman" w:hAnsi="Times New Roman"/>
          <w:i w:val="0"/>
          <w:spacing w:val="-1"/>
          <w:sz w:val="28"/>
          <w:szCs w:val="28"/>
          <w:lang w:val="ru-RU"/>
        </w:rPr>
      </w:pPr>
      <w:r w:rsidRPr="0093011B">
        <w:rPr>
          <w:rFonts w:ascii="Times New Roman" w:hAnsi="Times New Roman"/>
          <w:i w:val="0"/>
          <w:spacing w:val="-1"/>
          <w:sz w:val="28"/>
          <w:szCs w:val="28"/>
          <w:lang w:val="ru-RU"/>
        </w:rPr>
        <w:t xml:space="preserve">Самостоятельная работа обучающихся организуется через электронную почту. </w:t>
      </w:r>
    </w:p>
    <w:p w:rsidR="001856D8" w:rsidRPr="0093011B" w:rsidRDefault="001856D8" w:rsidP="00EE4818">
      <w:pPr>
        <w:pStyle w:val="a5"/>
        <w:tabs>
          <w:tab w:val="left" w:pos="1134"/>
        </w:tabs>
        <w:ind w:left="709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1856D8" w:rsidRPr="0093011B" w:rsidRDefault="001856D8" w:rsidP="00EE4818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3011B">
        <w:rPr>
          <w:rFonts w:ascii="Times New Roman" w:hAnsi="Times New Roman"/>
          <w:b/>
          <w:sz w:val="28"/>
          <w:szCs w:val="28"/>
        </w:rPr>
        <w:t>Материально-технические условия</w:t>
      </w:r>
    </w:p>
    <w:p w:rsidR="001856D8" w:rsidRPr="0093011B" w:rsidRDefault="001856D8" w:rsidP="00EA7969">
      <w:pPr>
        <w:tabs>
          <w:tab w:val="left" w:pos="567"/>
        </w:tabs>
        <w:spacing w:after="120"/>
        <w:ind w:firstLine="567"/>
        <w:jc w:val="both"/>
        <w:rPr>
          <w:rFonts w:ascii="Times New Roman" w:hAnsi="Times New Roman"/>
          <w:iCs/>
          <w:spacing w:val="-1"/>
          <w:sz w:val="28"/>
          <w:szCs w:val="28"/>
        </w:rPr>
      </w:pPr>
      <w:r w:rsidRPr="0093011B">
        <w:rPr>
          <w:rFonts w:ascii="Times New Roman" w:hAnsi="Times New Roman"/>
          <w:iCs/>
          <w:spacing w:val="-1"/>
          <w:sz w:val="28"/>
          <w:szCs w:val="28"/>
        </w:rPr>
        <w:t>Для реализации данной программы необходимо наличие компьютера с доступом в Интернет, мультимедийного пр</w:t>
      </w:r>
      <w:r w:rsidRPr="0093011B">
        <w:rPr>
          <w:rFonts w:ascii="Times New Roman" w:hAnsi="Times New Roman"/>
          <w:iCs/>
          <w:spacing w:val="-1"/>
          <w:sz w:val="28"/>
          <w:szCs w:val="28"/>
        </w:rPr>
        <w:t>о</w:t>
      </w:r>
      <w:r w:rsidRPr="0093011B">
        <w:rPr>
          <w:rFonts w:ascii="Times New Roman" w:hAnsi="Times New Roman"/>
          <w:iCs/>
          <w:spacing w:val="-1"/>
          <w:sz w:val="28"/>
          <w:szCs w:val="28"/>
        </w:rPr>
        <w:t xml:space="preserve">ектора, колонок. Желательно наличие интерактивной доски </w:t>
      </w:r>
      <w:proofErr w:type="spellStart"/>
      <w:r w:rsidRPr="0093011B">
        <w:rPr>
          <w:rFonts w:ascii="Times New Roman" w:hAnsi="Times New Roman"/>
          <w:iCs/>
          <w:spacing w:val="-1"/>
          <w:sz w:val="28"/>
          <w:szCs w:val="28"/>
        </w:rPr>
        <w:t>AktivBoard</w:t>
      </w:r>
      <w:proofErr w:type="spellEnd"/>
      <w:r w:rsidRPr="0093011B">
        <w:rPr>
          <w:rFonts w:ascii="Times New Roman" w:hAnsi="Times New Roman"/>
          <w:iCs/>
          <w:spacing w:val="-1"/>
          <w:sz w:val="28"/>
          <w:szCs w:val="28"/>
        </w:rPr>
        <w:t xml:space="preserve"> (для её использования на компьютере должно быть установлено программное обеспечение </w:t>
      </w:r>
      <w:proofErr w:type="spellStart"/>
      <w:r w:rsidRPr="0093011B">
        <w:rPr>
          <w:rFonts w:ascii="Times New Roman" w:hAnsi="Times New Roman"/>
          <w:iCs/>
          <w:spacing w:val="-1"/>
          <w:sz w:val="28"/>
          <w:szCs w:val="28"/>
        </w:rPr>
        <w:t>ActivInspire</w:t>
      </w:r>
      <w:proofErr w:type="spellEnd"/>
      <w:r w:rsidRPr="0093011B">
        <w:rPr>
          <w:rFonts w:ascii="Times New Roman" w:hAnsi="Times New Roman"/>
          <w:iCs/>
          <w:spacing w:val="-1"/>
          <w:sz w:val="28"/>
          <w:szCs w:val="28"/>
        </w:rPr>
        <w:t>). Для проведения занятия по конструированию учебных планов необходим компьютерный класс с доступом в Интернет.</w:t>
      </w:r>
    </w:p>
    <w:p w:rsidR="001856D8" w:rsidRPr="0093011B" w:rsidRDefault="001856D8" w:rsidP="00EE4818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1856D8" w:rsidRPr="0093011B" w:rsidRDefault="001856D8" w:rsidP="00EE4818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3011B">
        <w:rPr>
          <w:rFonts w:ascii="Times New Roman" w:hAnsi="Times New Roman"/>
          <w:b/>
          <w:sz w:val="28"/>
          <w:szCs w:val="28"/>
        </w:rPr>
        <w:t>Учебно-методические и информационные условия</w:t>
      </w:r>
    </w:p>
    <w:p w:rsidR="001856D8" w:rsidRPr="0093011B" w:rsidRDefault="001856D8" w:rsidP="00EA7969">
      <w:pPr>
        <w:pStyle w:val="a5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/>
          <w:i w:val="0"/>
          <w:spacing w:val="-1"/>
          <w:sz w:val="28"/>
          <w:szCs w:val="28"/>
          <w:lang w:val="ru-RU"/>
        </w:rPr>
      </w:pPr>
      <w:r w:rsidRPr="0093011B">
        <w:rPr>
          <w:rFonts w:ascii="Times New Roman" w:hAnsi="Times New Roman"/>
          <w:i w:val="0"/>
          <w:spacing w:val="-1"/>
          <w:sz w:val="28"/>
          <w:szCs w:val="28"/>
          <w:lang w:val="ru-RU"/>
        </w:rPr>
        <w:t xml:space="preserve">На очных теоретических и практических занятиях </w:t>
      </w:r>
      <w:r w:rsidRPr="0093011B">
        <w:rPr>
          <w:rFonts w:ascii="Times New Roman" w:hAnsi="Times New Roman"/>
          <w:i w:val="0"/>
          <w:sz w:val="28"/>
          <w:szCs w:val="28"/>
          <w:lang w:val="ru-RU"/>
        </w:rPr>
        <w:t>обучающимся</w:t>
      </w:r>
      <w:r w:rsidRPr="0093011B">
        <w:rPr>
          <w:rFonts w:ascii="Times New Roman" w:hAnsi="Times New Roman"/>
          <w:i w:val="0"/>
          <w:spacing w:val="-1"/>
          <w:sz w:val="28"/>
          <w:szCs w:val="28"/>
          <w:lang w:val="ru-RU"/>
        </w:rPr>
        <w:t xml:space="preserve"> необходимо иметь текст ФГОС СОО.</w:t>
      </w:r>
    </w:p>
    <w:p w:rsidR="001856D8" w:rsidRPr="0093011B" w:rsidRDefault="001856D8" w:rsidP="00EA7969">
      <w:pPr>
        <w:pStyle w:val="a5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/>
          <w:i w:val="0"/>
          <w:spacing w:val="-1"/>
          <w:sz w:val="28"/>
          <w:szCs w:val="28"/>
        </w:rPr>
      </w:pPr>
      <w:proofErr w:type="spellStart"/>
      <w:r w:rsidRPr="0093011B">
        <w:rPr>
          <w:rFonts w:ascii="Times New Roman" w:hAnsi="Times New Roman"/>
          <w:i w:val="0"/>
          <w:spacing w:val="-1"/>
          <w:sz w:val="28"/>
          <w:szCs w:val="28"/>
        </w:rPr>
        <w:t>Переченьучебно-методическихматериалов</w:t>
      </w:r>
      <w:proofErr w:type="spellEnd"/>
      <w:r w:rsidRPr="0093011B">
        <w:rPr>
          <w:rFonts w:ascii="Times New Roman" w:hAnsi="Times New Roman"/>
          <w:i w:val="0"/>
          <w:spacing w:val="-1"/>
          <w:sz w:val="28"/>
          <w:szCs w:val="28"/>
        </w:rPr>
        <w:t>:</w:t>
      </w:r>
    </w:p>
    <w:p w:rsidR="001856D8" w:rsidRPr="0093011B" w:rsidRDefault="001856D8" w:rsidP="00EA7969">
      <w:pPr>
        <w:pStyle w:val="a5"/>
        <w:tabs>
          <w:tab w:val="left" w:pos="1134"/>
        </w:tabs>
        <w:ind w:left="709"/>
        <w:jc w:val="both"/>
        <w:rPr>
          <w:rFonts w:ascii="Times New Roman" w:hAnsi="Times New Roman"/>
          <w:i w:val="0"/>
          <w:spacing w:val="-1"/>
          <w:sz w:val="28"/>
          <w:szCs w:val="28"/>
          <w:lang w:val="ru-RU"/>
        </w:rPr>
      </w:pPr>
      <w:r w:rsidRPr="0093011B">
        <w:rPr>
          <w:rFonts w:ascii="Times New Roman" w:hAnsi="Times New Roman"/>
          <w:i w:val="0"/>
          <w:spacing w:val="-1"/>
          <w:sz w:val="28"/>
          <w:szCs w:val="28"/>
          <w:lang w:val="ru-RU"/>
        </w:rPr>
        <w:t>- презентации и раздаточный материал для проведения теоретических и практических занятий;</w:t>
      </w:r>
    </w:p>
    <w:p w:rsidR="001856D8" w:rsidRPr="0093011B" w:rsidRDefault="001856D8" w:rsidP="00EA7969">
      <w:pPr>
        <w:pStyle w:val="a5"/>
        <w:tabs>
          <w:tab w:val="left" w:pos="1134"/>
        </w:tabs>
        <w:ind w:left="709"/>
        <w:jc w:val="both"/>
        <w:rPr>
          <w:rFonts w:ascii="Times New Roman" w:hAnsi="Times New Roman"/>
          <w:i w:val="0"/>
          <w:spacing w:val="-1"/>
          <w:sz w:val="28"/>
          <w:szCs w:val="28"/>
          <w:lang w:val="ru-RU"/>
        </w:rPr>
      </w:pPr>
      <w:r w:rsidRPr="0093011B">
        <w:rPr>
          <w:rFonts w:ascii="Times New Roman" w:hAnsi="Times New Roman"/>
          <w:i w:val="0"/>
          <w:spacing w:val="-1"/>
          <w:sz w:val="28"/>
          <w:szCs w:val="28"/>
          <w:lang w:val="ru-RU"/>
        </w:rPr>
        <w:t>- рекомендации по разработке ООП СОО.</w:t>
      </w:r>
    </w:p>
    <w:p w:rsidR="001856D8" w:rsidRPr="0093011B" w:rsidRDefault="001856D8" w:rsidP="00EA7969">
      <w:pPr>
        <w:pStyle w:val="a5"/>
        <w:tabs>
          <w:tab w:val="left" w:pos="1134"/>
        </w:tabs>
        <w:ind w:left="709"/>
        <w:jc w:val="both"/>
        <w:rPr>
          <w:rFonts w:ascii="Times New Roman" w:hAnsi="Times New Roman"/>
          <w:i w:val="0"/>
          <w:spacing w:val="-1"/>
          <w:sz w:val="28"/>
          <w:szCs w:val="28"/>
          <w:lang w:val="ru-RU"/>
        </w:rPr>
      </w:pPr>
    </w:p>
    <w:p w:rsidR="001856D8" w:rsidRPr="0093011B" w:rsidRDefault="001856D8" w:rsidP="00EE4818">
      <w:pPr>
        <w:spacing w:after="200" w:line="276" w:lineRule="auto"/>
        <w:rPr>
          <w:rFonts w:ascii="Times New Roman" w:hAnsi="Times New Roman"/>
          <w:iCs/>
          <w:spacing w:val="-1"/>
          <w:sz w:val="28"/>
          <w:szCs w:val="28"/>
        </w:rPr>
      </w:pPr>
      <w:r w:rsidRPr="0093011B">
        <w:rPr>
          <w:rFonts w:ascii="Times New Roman" w:hAnsi="Times New Roman"/>
          <w:i/>
          <w:spacing w:val="-1"/>
          <w:sz w:val="28"/>
          <w:szCs w:val="28"/>
        </w:rPr>
        <w:br w:type="page"/>
      </w:r>
    </w:p>
    <w:p w:rsidR="001856D8" w:rsidRPr="0093011B" w:rsidRDefault="001856D8" w:rsidP="00EE4818">
      <w:pPr>
        <w:pStyle w:val="3"/>
        <w:numPr>
          <w:ilvl w:val="0"/>
          <w:numId w:val="2"/>
        </w:numPr>
        <w:jc w:val="center"/>
        <w:rPr>
          <w:rFonts w:ascii="Times New Roman" w:hAnsi="Times New Roman"/>
          <w:b/>
          <w:caps/>
          <w:color w:val="auto"/>
          <w:sz w:val="32"/>
          <w:szCs w:val="32"/>
        </w:rPr>
      </w:pPr>
      <w:bookmarkStart w:id="4" w:name="_Toc482557586"/>
      <w:r w:rsidRPr="0093011B">
        <w:rPr>
          <w:rFonts w:ascii="Times New Roman" w:hAnsi="Times New Roman"/>
          <w:b/>
          <w:caps/>
          <w:color w:val="auto"/>
          <w:sz w:val="32"/>
          <w:szCs w:val="32"/>
        </w:rPr>
        <w:lastRenderedPageBreak/>
        <w:t>Контроль и оценка результатов освоения программы</w:t>
      </w:r>
      <w:bookmarkEnd w:id="4"/>
    </w:p>
    <w:p w:rsidR="001856D8" w:rsidRPr="0093011B" w:rsidRDefault="001856D8" w:rsidP="00EE481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56D8" w:rsidRPr="0093011B" w:rsidRDefault="001856D8" w:rsidP="00EE4818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3011B">
        <w:rPr>
          <w:rFonts w:ascii="Times New Roman" w:hAnsi="Times New Roman"/>
          <w:b/>
          <w:sz w:val="28"/>
          <w:szCs w:val="28"/>
        </w:rPr>
        <w:t>Характеристика оценочных средств</w:t>
      </w:r>
    </w:p>
    <w:p w:rsidR="001856D8" w:rsidRPr="0093011B" w:rsidRDefault="001856D8" w:rsidP="00EE48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3011B">
        <w:rPr>
          <w:rFonts w:ascii="Times New Roman" w:hAnsi="Times New Roman"/>
          <w:sz w:val="28"/>
          <w:szCs w:val="28"/>
        </w:rPr>
        <w:t xml:space="preserve">Комплект оценочных средств предназначен для оценки текущих и итоговых результатов освоения программы. </w:t>
      </w:r>
    </w:p>
    <w:p w:rsidR="001856D8" w:rsidRPr="0093011B" w:rsidRDefault="001856D8" w:rsidP="00EE48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011B">
        <w:rPr>
          <w:rFonts w:ascii="Times New Roman" w:hAnsi="Times New Roman"/>
          <w:sz w:val="28"/>
          <w:szCs w:val="28"/>
        </w:rPr>
        <w:t>Виды, формы и методы контроля отражены в таблице.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4"/>
        <w:gridCol w:w="4521"/>
        <w:gridCol w:w="5782"/>
        <w:gridCol w:w="3378"/>
      </w:tblGrid>
      <w:tr w:rsidR="0093011B" w:rsidRPr="0093011B" w:rsidTr="00426A15">
        <w:trPr>
          <w:trHeight w:val="851"/>
        </w:trPr>
        <w:tc>
          <w:tcPr>
            <w:tcW w:w="1104" w:type="dxa"/>
          </w:tcPr>
          <w:p w:rsidR="001856D8" w:rsidRPr="0093011B" w:rsidRDefault="001856D8" w:rsidP="00F32D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11B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521" w:type="dxa"/>
          </w:tcPr>
          <w:p w:rsidR="001856D8" w:rsidRPr="0093011B" w:rsidRDefault="001856D8" w:rsidP="00F32D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11B">
              <w:rPr>
                <w:rFonts w:ascii="Times New Roman" w:hAnsi="Times New Roman"/>
                <w:sz w:val="24"/>
                <w:szCs w:val="24"/>
              </w:rPr>
              <w:t xml:space="preserve">Наименование модуля, раздела, темы программы </w:t>
            </w:r>
          </w:p>
        </w:tc>
        <w:tc>
          <w:tcPr>
            <w:tcW w:w="5782" w:type="dxa"/>
          </w:tcPr>
          <w:p w:rsidR="001856D8" w:rsidRPr="0093011B" w:rsidRDefault="001856D8" w:rsidP="00F32D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11B">
              <w:rPr>
                <w:rFonts w:ascii="Times New Roman" w:hAnsi="Times New Roman"/>
                <w:sz w:val="24"/>
                <w:szCs w:val="24"/>
              </w:rPr>
              <w:t>Форма и метод контроля, наименование контрольн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го мероприятия</w:t>
            </w:r>
          </w:p>
        </w:tc>
        <w:tc>
          <w:tcPr>
            <w:tcW w:w="3378" w:type="dxa"/>
          </w:tcPr>
          <w:p w:rsidR="001856D8" w:rsidRPr="0093011B" w:rsidRDefault="001856D8" w:rsidP="00F32D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11B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</w:tr>
      <w:tr w:rsidR="0093011B" w:rsidRPr="0093011B" w:rsidTr="00197B36">
        <w:trPr>
          <w:trHeight w:val="283"/>
        </w:trPr>
        <w:tc>
          <w:tcPr>
            <w:tcW w:w="1104" w:type="dxa"/>
          </w:tcPr>
          <w:p w:rsidR="001856D8" w:rsidRPr="0093011B" w:rsidRDefault="001856D8" w:rsidP="00197B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1" w:type="dxa"/>
          </w:tcPr>
          <w:p w:rsidR="001856D8" w:rsidRPr="0093011B" w:rsidRDefault="001856D8" w:rsidP="00197B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Составление локальных актов ОО при переходе на ФГОС СОО</w:t>
            </w:r>
          </w:p>
        </w:tc>
        <w:tc>
          <w:tcPr>
            <w:tcW w:w="5782" w:type="dxa"/>
            <w:vAlign w:val="center"/>
          </w:tcPr>
          <w:p w:rsidR="001856D8" w:rsidRPr="0093011B" w:rsidRDefault="001856D8" w:rsidP="0019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«Разработка макета положения о внутренней системе оценки»</w:t>
            </w:r>
          </w:p>
        </w:tc>
        <w:tc>
          <w:tcPr>
            <w:tcW w:w="3378" w:type="dxa"/>
          </w:tcPr>
          <w:p w:rsidR="001856D8" w:rsidRPr="0093011B" w:rsidRDefault="001856D8" w:rsidP="00197B3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011B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93011B" w:rsidRPr="0093011B" w:rsidTr="00426A15">
        <w:trPr>
          <w:trHeight w:val="283"/>
        </w:trPr>
        <w:tc>
          <w:tcPr>
            <w:tcW w:w="1104" w:type="dxa"/>
          </w:tcPr>
          <w:p w:rsidR="001856D8" w:rsidRPr="0093011B" w:rsidRDefault="001856D8" w:rsidP="00F32D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1" w:type="dxa"/>
          </w:tcPr>
          <w:p w:rsidR="001856D8" w:rsidRPr="0093011B" w:rsidRDefault="001856D8" w:rsidP="00F32D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Составление локальных актов ОО при переходе на ФГОС СОО</w:t>
            </w:r>
          </w:p>
        </w:tc>
        <w:tc>
          <w:tcPr>
            <w:tcW w:w="5782" w:type="dxa"/>
          </w:tcPr>
          <w:p w:rsidR="001856D8" w:rsidRPr="0093011B" w:rsidRDefault="001856D8" w:rsidP="006948A3">
            <w:pPr>
              <w:rPr>
                <w:rFonts w:ascii="Times New Roman" w:hAnsi="Times New Roman"/>
                <w:sz w:val="24"/>
                <w:szCs w:val="24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«Разработка макета положения о приеме в классы с углубленным изучением предм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тов»</w:t>
            </w:r>
          </w:p>
        </w:tc>
        <w:tc>
          <w:tcPr>
            <w:tcW w:w="3378" w:type="dxa"/>
          </w:tcPr>
          <w:p w:rsidR="001856D8" w:rsidRPr="0093011B" w:rsidRDefault="001856D8" w:rsidP="00426A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11B">
              <w:rPr>
                <w:rFonts w:ascii="Times New Roman" w:hAnsi="Times New Roman"/>
                <w:sz w:val="24"/>
                <w:szCs w:val="24"/>
              </w:rPr>
              <w:t xml:space="preserve">Текущий контроль </w:t>
            </w:r>
          </w:p>
        </w:tc>
      </w:tr>
      <w:tr w:rsidR="0093011B" w:rsidRPr="0093011B" w:rsidTr="001E191F">
        <w:trPr>
          <w:trHeight w:val="283"/>
        </w:trPr>
        <w:tc>
          <w:tcPr>
            <w:tcW w:w="1104" w:type="dxa"/>
          </w:tcPr>
          <w:p w:rsidR="001856D8" w:rsidRPr="0093011B" w:rsidRDefault="001856D8" w:rsidP="00F32D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1" w:type="dxa"/>
            <w:vAlign w:val="center"/>
          </w:tcPr>
          <w:p w:rsidR="001856D8" w:rsidRPr="0093011B" w:rsidRDefault="001856D8" w:rsidP="007B65E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Конструирование учебных планов в соответствии с ФГОС СОО</w:t>
            </w:r>
          </w:p>
        </w:tc>
        <w:tc>
          <w:tcPr>
            <w:tcW w:w="5782" w:type="dxa"/>
            <w:vAlign w:val="center"/>
          </w:tcPr>
          <w:p w:rsidR="001856D8" w:rsidRPr="0093011B" w:rsidRDefault="001856D8" w:rsidP="00694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«Разработка учебных планов в соответствии с ФГОС СОО»</w:t>
            </w:r>
          </w:p>
        </w:tc>
        <w:tc>
          <w:tcPr>
            <w:tcW w:w="3378" w:type="dxa"/>
          </w:tcPr>
          <w:p w:rsidR="001856D8" w:rsidRPr="0093011B" w:rsidRDefault="001856D8" w:rsidP="00F32D0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011B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93011B" w:rsidRPr="0093011B" w:rsidTr="00426A15">
        <w:trPr>
          <w:trHeight w:val="283"/>
        </w:trPr>
        <w:tc>
          <w:tcPr>
            <w:tcW w:w="1104" w:type="dxa"/>
          </w:tcPr>
          <w:p w:rsidR="001856D8" w:rsidRPr="0093011B" w:rsidRDefault="001856D8" w:rsidP="00F32D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1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1" w:type="dxa"/>
          </w:tcPr>
          <w:p w:rsidR="001856D8" w:rsidRPr="0093011B" w:rsidRDefault="001856D8" w:rsidP="00F32D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Внеурочная деятельность в рамках ФГОС</w:t>
            </w:r>
          </w:p>
        </w:tc>
        <w:tc>
          <w:tcPr>
            <w:tcW w:w="5782" w:type="dxa"/>
            <w:vAlign w:val="center"/>
          </w:tcPr>
          <w:p w:rsidR="001856D8" w:rsidRPr="0093011B" w:rsidRDefault="001856D8" w:rsidP="00694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 «Составление плана внеурочной деятельности»</w:t>
            </w:r>
          </w:p>
        </w:tc>
        <w:tc>
          <w:tcPr>
            <w:tcW w:w="3378" w:type="dxa"/>
          </w:tcPr>
          <w:p w:rsidR="001856D8" w:rsidRPr="0093011B" w:rsidRDefault="001856D8" w:rsidP="00F32D0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011B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1856D8" w:rsidRPr="0093011B" w:rsidTr="00426A15">
        <w:trPr>
          <w:trHeight w:val="283"/>
        </w:trPr>
        <w:tc>
          <w:tcPr>
            <w:tcW w:w="1104" w:type="dxa"/>
          </w:tcPr>
          <w:p w:rsidR="001856D8" w:rsidRPr="0093011B" w:rsidRDefault="001856D8" w:rsidP="00F32D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1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1" w:type="dxa"/>
          </w:tcPr>
          <w:p w:rsidR="001856D8" w:rsidRPr="0093011B" w:rsidRDefault="001856D8" w:rsidP="00F32D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5782" w:type="dxa"/>
            <w:vAlign w:val="center"/>
          </w:tcPr>
          <w:p w:rsidR="001856D8" w:rsidRPr="0093011B" w:rsidRDefault="001856D8" w:rsidP="00694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разделов ООП СОО</w:t>
            </w:r>
          </w:p>
        </w:tc>
        <w:tc>
          <w:tcPr>
            <w:tcW w:w="3378" w:type="dxa"/>
          </w:tcPr>
          <w:p w:rsidR="001856D8" w:rsidRPr="0093011B" w:rsidRDefault="001856D8" w:rsidP="00F32D0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011B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</w:tr>
    </w:tbl>
    <w:p w:rsidR="001856D8" w:rsidRPr="0093011B" w:rsidRDefault="001856D8" w:rsidP="00EE4818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56D8" w:rsidRPr="0093011B" w:rsidRDefault="001856D8" w:rsidP="00EE4818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3011B">
        <w:rPr>
          <w:rFonts w:ascii="Times New Roman" w:hAnsi="Times New Roman"/>
          <w:b/>
          <w:sz w:val="28"/>
          <w:szCs w:val="28"/>
        </w:rPr>
        <w:t>Комплект оценочных средств</w:t>
      </w:r>
    </w:p>
    <w:p w:rsidR="001856D8" w:rsidRPr="0093011B" w:rsidRDefault="001856D8" w:rsidP="00EE4818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1856D8" w:rsidRPr="0093011B" w:rsidRDefault="001856D8" w:rsidP="00034361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3011B">
        <w:rPr>
          <w:rFonts w:ascii="Times New Roman" w:hAnsi="Times New Roman"/>
          <w:b/>
          <w:sz w:val="28"/>
          <w:szCs w:val="28"/>
          <w:u w:val="single"/>
        </w:rPr>
        <w:t>Модуль 4. «Составление локальных актов ОО при переходе на ФГОС СОО»</w:t>
      </w:r>
    </w:p>
    <w:p w:rsidR="001856D8" w:rsidRPr="0093011B" w:rsidRDefault="001856D8" w:rsidP="00034361">
      <w:pPr>
        <w:tabs>
          <w:tab w:val="left" w:pos="851"/>
        </w:tabs>
        <w:ind w:left="851"/>
        <w:rPr>
          <w:rFonts w:ascii="Times New Roman" w:hAnsi="Times New Roman"/>
          <w:sz w:val="28"/>
          <w:szCs w:val="28"/>
        </w:rPr>
      </w:pPr>
    </w:p>
    <w:p w:rsidR="001856D8" w:rsidRPr="0093011B" w:rsidRDefault="001856D8" w:rsidP="00034361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3011B">
        <w:rPr>
          <w:rFonts w:ascii="Times New Roman" w:hAnsi="Times New Roman"/>
          <w:b/>
          <w:sz w:val="28"/>
          <w:szCs w:val="28"/>
        </w:rPr>
        <w:t>Тема 1. Требования ФГОС СОО к нормативной базе общеобразовательной организации.</w:t>
      </w:r>
    </w:p>
    <w:p w:rsidR="001856D8" w:rsidRPr="0093011B" w:rsidRDefault="001856D8" w:rsidP="00EE4818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93011B">
        <w:rPr>
          <w:rFonts w:ascii="Times New Roman" w:hAnsi="Times New Roman"/>
          <w:b/>
          <w:sz w:val="28"/>
          <w:szCs w:val="28"/>
        </w:rPr>
        <w:t xml:space="preserve">Промежуточная аттестация. Практическая работа </w:t>
      </w:r>
      <w:r w:rsidRPr="0093011B">
        <w:rPr>
          <w:rFonts w:ascii="Times New Roman" w:hAnsi="Times New Roman"/>
          <w:sz w:val="28"/>
          <w:szCs w:val="28"/>
        </w:rPr>
        <w:t>«Разработка макета положения о внутренней системе оценки качества образования».</w:t>
      </w:r>
    </w:p>
    <w:p w:rsidR="001856D8" w:rsidRPr="0093011B" w:rsidRDefault="001856D8" w:rsidP="00034361">
      <w:pPr>
        <w:spacing w:after="120"/>
        <w:ind w:firstLine="709"/>
        <w:rPr>
          <w:rFonts w:ascii="Times New Roman" w:hAnsi="Times New Roman"/>
          <w:b/>
          <w:sz w:val="28"/>
          <w:szCs w:val="28"/>
        </w:rPr>
      </w:pPr>
      <w:r w:rsidRPr="0093011B">
        <w:rPr>
          <w:rFonts w:ascii="Times New Roman" w:hAnsi="Times New Roman"/>
          <w:b/>
          <w:sz w:val="28"/>
          <w:szCs w:val="28"/>
        </w:rPr>
        <w:t>Контролируемые результаты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345"/>
        <w:gridCol w:w="3234"/>
        <w:gridCol w:w="2782"/>
      </w:tblGrid>
      <w:tr w:rsidR="0093011B" w:rsidRPr="0093011B" w:rsidTr="0065402D">
        <w:trPr>
          <w:trHeight w:val="1258"/>
        </w:trPr>
        <w:tc>
          <w:tcPr>
            <w:tcW w:w="2943" w:type="dxa"/>
          </w:tcPr>
          <w:p w:rsidR="001856D8" w:rsidRPr="0093011B" w:rsidRDefault="001856D8" w:rsidP="00674E34">
            <w:pPr>
              <w:jc w:val="center"/>
              <w:rPr>
                <w:rFonts w:ascii="Times New Roman" w:hAnsi="Times New Roman"/>
                <w:b/>
              </w:rPr>
            </w:pPr>
            <w:r w:rsidRPr="0093011B">
              <w:rPr>
                <w:rFonts w:ascii="Times New Roman" w:hAnsi="Times New Roman"/>
                <w:b/>
              </w:rPr>
              <w:lastRenderedPageBreak/>
              <w:t xml:space="preserve">Трудовая функция </w:t>
            </w:r>
            <w:r w:rsidRPr="0093011B">
              <w:rPr>
                <w:rFonts w:ascii="Times New Roman" w:hAnsi="Times New Roman"/>
                <w:b/>
              </w:rPr>
              <w:br/>
              <w:t>(вид деятельности)</w:t>
            </w:r>
          </w:p>
        </w:tc>
        <w:tc>
          <w:tcPr>
            <w:tcW w:w="6345" w:type="dxa"/>
          </w:tcPr>
          <w:p w:rsidR="001856D8" w:rsidRPr="0093011B" w:rsidRDefault="001856D8" w:rsidP="00674E34">
            <w:pPr>
              <w:jc w:val="center"/>
              <w:rPr>
                <w:rFonts w:ascii="Times New Roman" w:hAnsi="Times New Roman"/>
                <w:b/>
              </w:rPr>
            </w:pPr>
            <w:r w:rsidRPr="0093011B">
              <w:rPr>
                <w:rFonts w:ascii="Times New Roman" w:hAnsi="Times New Roman"/>
                <w:b/>
              </w:rPr>
              <w:t xml:space="preserve">Практический опыт </w:t>
            </w:r>
            <w:r w:rsidRPr="0093011B">
              <w:rPr>
                <w:rFonts w:ascii="Times New Roman" w:hAnsi="Times New Roman"/>
                <w:b/>
              </w:rPr>
              <w:br/>
              <w:t>(трудовые действия)</w:t>
            </w:r>
          </w:p>
        </w:tc>
        <w:tc>
          <w:tcPr>
            <w:tcW w:w="3234" w:type="dxa"/>
          </w:tcPr>
          <w:p w:rsidR="001856D8" w:rsidRPr="0093011B" w:rsidRDefault="001856D8" w:rsidP="00674E34">
            <w:pPr>
              <w:jc w:val="center"/>
              <w:rPr>
                <w:rFonts w:ascii="Times New Roman" w:hAnsi="Times New Roman"/>
                <w:b/>
              </w:rPr>
            </w:pPr>
            <w:r w:rsidRPr="0093011B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2782" w:type="dxa"/>
          </w:tcPr>
          <w:p w:rsidR="001856D8" w:rsidRPr="0093011B" w:rsidRDefault="001856D8" w:rsidP="00674E34">
            <w:pPr>
              <w:jc w:val="center"/>
              <w:rPr>
                <w:rFonts w:ascii="Times New Roman" w:hAnsi="Times New Roman"/>
                <w:b/>
              </w:rPr>
            </w:pPr>
            <w:r w:rsidRPr="0093011B">
              <w:rPr>
                <w:rFonts w:ascii="Times New Roman" w:hAnsi="Times New Roman"/>
                <w:b/>
              </w:rPr>
              <w:t>Знания</w:t>
            </w:r>
          </w:p>
        </w:tc>
      </w:tr>
      <w:tr w:rsidR="001856D8" w:rsidRPr="0093011B" w:rsidTr="0065402D">
        <w:trPr>
          <w:trHeight w:val="333"/>
        </w:trPr>
        <w:tc>
          <w:tcPr>
            <w:tcW w:w="2943" w:type="dxa"/>
          </w:tcPr>
          <w:p w:rsidR="001856D8" w:rsidRPr="0093011B" w:rsidRDefault="001856D8" w:rsidP="00674E34">
            <w:pPr>
              <w:pStyle w:val="21"/>
              <w:widowControl w:val="0"/>
              <w:ind w:left="0" w:firstLine="0"/>
              <w:jc w:val="both"/>
            </w:pPr>
            <w:r w:rsidRPr="0093011B">
              <w:t>ТФ3.1.1 Руководство ре</w:t>
            </w:r>
            <w:r w:rsidRPr="0093011B">
              <w:t>а</w:t>
            </w:r>
            <w:r w:rsidRPr="0093011B">
              <w:t>лизацией образовател</w:t>
            </w:r>
            <w:r w:rsidRPr="0093011B">
              <w:t>ь</w:t>
            </w:r>
            <w:r w:rsidRPr="0093011B">
              <w:t>ных программ дошкол</w:t>
            </w:r>
            <w:r w:rsidRPr="0093011B">
              <w:t>ь</w:t>
            </w:r>
            <w:r w:rsidRPr="0093011B">
              <w:t>ной образовательной о</w:t>
            </w:r>
            <w:r w:rsidRPr="0093011B">
              <w:t>р</w:t>
            </w:r>
            <w:r w:rsidRPr="0093011B">
              <w:t>ганизации, общеобразов</w:t>
            </w:r>
            <w:r w:rsidRPr="0093011B">
              <w:t>а</w:t>
            </w:r>
            <w:r w:rsidRPr="0093011B">
              <w:t>тельной организации или организации дополн</w:t>
            </w:r>
            <w:r w:rsidRPr="0093011B">
              <w:t>и</w:t>
            </w:r>
            <w:r w:rsidRPr="0093011B">
              <w:t>тельного образования д</w:t>
            </w:r>
            <w:r w:rsidRPr="0093011B">
              <w:t>е</w:t>
            </w:r>
            <w:r w:rsidRPr="0093011B">
              <w:t>тей</w:t>
            </w:r>
          </w:p>
        </w:tc>
        <w:tc>
          <w:tcPr>
            <w:tcW w:w="6345" w:type="dxa"/>
          </w:tcPr>
          <w:p w:rsidR="001856D8" w:rsidRPr="0093011B" w:rsidRDefault="001856D8" w:rsidP="00674E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</w:rPr>
              <w:t>Руководство разработкой основных образовательных пр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грамм дошкольного образования, основных общеобразов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а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тельных программ, адаптированных образовательных пр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грамм, дополнительных общеобразовательных программ, программ профессионального обучения образовательной организации с учетом интересов родителей и обучающи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х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ся, коллектива образовательной организации, местного с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общества и ключевых партнеров</w:t>
            </w:r>
          </w:p>
        </w:tc>
        <w:tc>
          <w:tcPr>
            <w:tcW w:w="3234" w:type="dxa"/>
          </w:tcPr>
          <w:p w:rsidR="001856D8" w:rsidRPr="0093011B" w:rsidRDefault="001856D8" w:rsidP="00674E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</w:rPr>
              <w:t>Ориентироваться в правовом поле и применять правовые нормы в сфере образов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а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тельной деятельности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. В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бирать показатели оценки качества образования, разр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батывать критерии оценки качества образования </w:t>
            </w:r>
          </w:p>
        </w:tc>
        <w:tc>
          <w:tcPr>
            <w:tcW w:w="2782" w:type="dxa"/>
          </w:tcPr>
          <w:p w:rsidR="001856D8" w:rsidRPr="0093011B" w:rsidRDefault="001856D8" w:rsidP="00674E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подходы, методы, технологии и инструменты монит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ринга и оценки образ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вательных достижений обучающихся, деятел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ности образовательной организации, включая независимую оценку к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чества образовательной деятельности и подг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товки обучающихся</w:t>
            </w:r>
          </w:p>
        </w:tc>
      </w:tr>
    </w:tbl>
    <w:p w:rsidR="001856D8" w:rsidRPr="0093011B" w:rsidRDefault="001856D8" w:rsidP="00EE4818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856D8" w:rsidRPr="0093011B" w:rsidRDefault="001856D8" w:rsidP="006948A3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3011B">
        <w:rPr>
          <w:rFonts w:ascii="Times New Roman" w:hAnsi="Times New Roman"/>
          <w:b/>
          <w:sz w:val="28"/>
          <w:szCs w:val="28"/>
          <w:lang w:eastAsia="ar-SA"/>
        </w:rPr>
        <w:t>Требования к выполнению работы</w:t>
      </w:r>
      <w:r w:rsidRPr="0093011B">
        <w:rPr>
          <w:rFonts w:ascii="Times New Roman" w:hAnsi="Times New Roman"/>
          <w:i/>
          <w:sz w:val="28"/>
          <w:szCs w:val="28"/>
          <w:lang w:eastAsia="ar-SA"/>
        </w:rPr>
        <w:t xml:space="preserve">. </w:t>
      </w:r>
      <w:r w:rsidRPr="0093011B">
        <w:rPr>
          <w:rFonts w:ascii="Times New Roman" w:hAnsi="Times New Roman"/>
          <w:sz w:val="28"/>
          <w:szCs w:val="28"/>
          <w:lang w:eastAsia="ar-SA"/>
        </w:rPr>
        <w:t>Практическая работа проводится во время очных практических занятий</w:t>
      </w:r>
      <w:r w:rsidRPr="0093011B">
        <w:rPr>
          <w:rFonts w:ascii="Times New Roman" w:hAnsi="Times New Roman"/>
          <w:i/>
          <w:sz w:val="28"/>
          <w:szCs w:val="28"/>
          <w:lang w:eastAsia="ar-SA"/>
        </w:rPr>
        <w:t xml:space="preserve">. </w:t>
      </w:r>
      <w:r w:rsidRPr="0093011B">
        <w:rPr>
          <w:rFonts w:ascii="Times New Roman" w:hAnsi="Times New Roman"/>
          <w:sz w:val="28"/>
          <w:szCs w:val="28"/>
          <w:lang w:eastAsia="ar-SA"/>
        </w:rPr>
        <w:t>Положение разрабатывается в группах представителей общеобразовательной организации и представляются в пленуме.</w:t>
      </w:r>
    </w:p>
    <w:p w:rsidR="001856D8" w:rsidRPr="0093011B" w:rsidRDefault="001856D8" w:rsidP="006948A3">
      <w:pPr>
        <w:suppressAutoHyphens/>
        <w:ind w:firstLine="709"/>
        <w:rPr>
          <w:rFonts w:ascii="Times New Roman" w:hAnsi="Times New Roman"/>
          <w:b/>
          <w:sz w:val="16"/>
          <w:szCs w:val="28"/>
          <w:lang w:eastAsia="ar-SA"/>
        </w:rPr>
      </w:pPr>
    </w:p>
    <w:p w:rsidR="001856D8" w:rsidRPr="0093011B" w:rsidRDefault="001856D8" w:rsidP="006948A3">
      <w:pPr>
        <w:suppressAutoHyphens/>
        <w:ind w:firstLine="709"/>
        <w:rPr>
          <w:rFonts w:ascii="Times New Roman" w:hAnsi="Times New Roman"/>
          <w:b/>
          <w:sz w:val="28"/>
          <w:szCs w:val="28"/>
          <w:lang w:eastAsia="ar-SA"/>
        </w:rPr>
      </w:pPr>
      <w:r w:rsidRPr="0093011B">
        <w:rPr>
          <w:rFonts w:ascii="Times New Roman" w:hAnsi="Times New Roman"/>
          <w:b/>
          <w:sz w:val="28"/>
          <w:szCs w:val="28"/>
          <w:lang w:eastAsia="ar-SA"/>
        </w:rPr>
        <w:t>Показатели оценки</w:t>
      </w:r>
    </w:p>
    <w:p w:rsidR="001856D8" w:rsidRPr="0093011B" w:rsidRDefault="001856D8" w:rsidP="006948A3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93011B">
        <w:rPr>
          <w:rFonts w:ascii="Times New Roman" w:hAnsi="Times New Roman"/>
          <w:sz w:val="28"/>
          <w:szCs w:val="28"/>
          <w:lang w:eastAsia="ar-SA"/>
        </w:rPr>
        <w:t xml:space="preserve">Умение разрабатывать положение о </w:t>
      </w:r>
      <w:r w:rsidRPr="0093011B">
        <w:rPr>
          <w:rFonts w:ascii="Times New Roman" w:hAnsi="Times New Roman"/>
          <w:sz w:val="28"/>
          <w:szCs w:val="28"/>
        </w:rPr>
        <w:t>внутренней системе оценки качества образования в соответствии с ФГОС СОО</w:t>
      </w:r>
      <w:r w:rsidRPr="0093011B">
        <w:rPr>
          <w:rFonts w:ascii="Times New Roman" w:hAnsi="Times New Roman"/>
          <w:sz w:val="28"/>
          <w:szCs w:val="28"/>
          <w:lang w:eastAsia="ar-SA"/>
        </w:rPr>
        <w:t>.</w:t>
      </w:r>
    </w:p>
    <w:p w:rsidR="001856D8" w:rsidRPr="0093011B" w:rsidRDefault="001856D8" w:rsidP="006948A3">
      <w:pPr>
        <w:suppressAutoHyphens/>
        <w:ind w:firstLine="709"/>
        <w:rPr>
          <w:rFonts w:ascii="Times New Roman" w:hAnsi="Times New Roman"/>
          <w:b/>
          <w:sz w:val="28"/>
          <w:szCs w:val="28"/>
          <w:lang w:eastAsia="ar-SA"/>
        </w:rPr>
      </w:pPr>
      <w:r w:rsidRPr="0093011B">
        <w:rPr>
          <w:rFonts w:ascii="Times New Roman" w:hAnsi="Times New Roman"/>
          <w:b/>
          <w:sz w:val="28"/>
          <w:szCs w:val="28"/>
          <w:lang w:eastAsia="ar-SA"/>
        </w:rPr>
        <w:t>Критерии оценки</w:t>
      </w:r>
    </w:p>
    <w:p w:rsidR="001856D8" w:rsidRPr="0093011B" w:rsidRDefault="001856D8" w:rsidP="006948A3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93011B">
        <w:rPr>
          <w:rFonts w:ascii="Times New Roman" w:hAnsi="Times New Roman"/>
          <w:sz w:val="28"/>
          <w:szCs w:val="28"/>
          <w:lang w:eastAsia="ar-SA"/>
        </w:rPr>
        <w:t>- Положение соответствует ФГОС СОО;</w:t>
      </w:r>
    </w:p>
    <w:p w:rsidR="001856D8" w:rsidRPr="0093011B" w:rsidRDefault="001856D8" w:rsidP="006948A3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93011B">
        <w:rPr>
          <w:rFonts w:ascii="Times New Roman" w:hAnsi="Times New Roman"/>
          <w:sz w:val="28"/>
          <w:szCs w:val="28"/>
          <w:lang w:eastAsia="ar-SA"/>
        </w:rPr>
        <w:t xml:space="preserve">- Положение позволяет оценивать личностные, </w:t>
      </w:r>
      <w:proofErr w:type="spellStart"/>
      <w:r w:rsidRPr="0093011B">
        <w:rPr>
          <w:rFonts w:ascii="Times New Roman" w:hAnsi="Times New Roman"/>
          <w:sz w:val="28"/>
          <w:szCs w:val="28"/>
          <w:lang w:eastAsia="ar-SA"/>
        </w:rPr>
        <w:t>метапредметные</w:t>
      </w:r>
      <w:proofErr w:type="spellEnd"/>
      <w:r w:rsidRPr="0093011B">
        <w:rPr>
          <w:rFonts w:ascii="Times New Roman" w:hAnsi="Times New Roman"/>
          <w:sz w:val="28"/>
          <w:szCs w:val="28"/>
          <w:lang w:eastAsia="ar-SA"/>
        </w:rPr>
        <w:t xml:space="preserve"> и предметные результаты;</w:t>
      </w:r>
    </w:p>
    <w:p w:rsidR="001856D8" w:rsidRPr="0093011B" w:rsidRDefault="001856D8" w:rsidP="006948A3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93011B">
        <w:rPr>
          <w:rFonts w:ascii="Times New Roman" w:hAnsi="Times New Roman"/>
          <w:sz w:val="28"/>
          <w:szCs w:val="28"/>
          <w:lang w:eastAsia="ar-SA"/>
        </w:rPr>
        <w:t>- Положение учитывает специфику общеобразовательной организации.</w:t>
      </w:r>
    </w:p>
    <w:p w:rsidR="001856D8" w:rsidRPr="0093011B" w:rsidRDefault="001856D8" w:rsidP="006948A3">
      <w:pPr>
        <w:suppressAutoHyphens/>
        <w:ind w:firstLine="709"/>
        <w:rPr>
          <w:rFonts w:ascii="Times New Roman" w:hAnsi="Times New Roman"/>
          <w:b/>
          <w:sz w:val="28"/>
          <w:szCs w:val="28"/>
          <w:lang w:eastAsia="ar-SA"/>
        </w:rPr>
      </w:pPr>
      <w:r w:rsidRPr="0093011B">
        <w:rPr>
          <w:rFonts w:ascii="Times New Roman" w:hAnsi="Times New Roman"/>
          <w:b/>
          <w:sz w:val="28"/>
          <w:szCs w:val="28"/>
          <w:lang w:eastAsia="ar-SA"/>
        </w:rPr>
        <w:t>Текст задания</w:t>
      </w:r>
    </w:p>
    <w:p w:rsidR="001856D8" w:rsidRPr="0093011B" w:rsidRDefault="001856D8" w:rsidP="006948A3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3011B">
        <w:rPr>
          <w:rFonts w:ascii="Times New Roman" w:hAnsi="Times New Roman"/>
          <w:sz w:val="28"/>
          <w:szCs w:val="28"/>
          <w:lang w:eastAsia="ar-SA"/>
        </w:rPr>
        <w:t xml:space="preserve">Разработайте макет Положения </w:t>
      </w:r>
      <w:r w:rsidRPr="0093011B">
        <w:rPr>
          <w:rFonts w:ascii="Times New Roman" w:hAnsi="Times New Roman"/>
          <w:sz w:val="28"/>
          <w:szCs w:val="28"/>
        </w:rPr>
        <w:t xml:space="preserve">внутренней системе оценки качества образования в соответствии с ФГОС СОО и спецификой вашей школы. </w:t>
      </w:r>
    </w:p>
    <w:p w:rsidR="001856D8" w:rsidRPr="0093011B" w:rsidRDefault="001856D8" w:rsidP="006948A3">
      <w:pPr>
        <w:suppressAutoHyphens/>
        <w:ind w:firstLine="709"/>
        <w:rPr>
          <w:rFonts w:ascii="Times New Roman" w:hAnsi="Times New Roman"/>
          <w:b/>
          <w:sz w:val="16"/>
          <w:szCs w:val="28"/>
          <w:lang w:eastAsia="ar-SA"/>
        </w:rPr>
      </w:pPr>
    </w:p>
    <w:p w:rsidR="001856D8" w:rsidRPr="0093011B" w:rsidRDefault="001856D8" w:rsidP="00034361">
      <w:pPr>
        <w:suppressAutoHyphens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93011B">
        <w:rPr>
          <w:rFonts w:ascii="Times New Roman" w:hAnsi="Times New Roman"/>
          <w:b/>
          <w:i/>
          <w:sz w:val="28"/>
          <w:szCs w:val="28"/>
          <w:lang w:eastAsia="ar-SA"/>
        </w:rPr>
        <w:t>Тема 2.3. Техники и инструменты формирующего оценивания.</w:t>
      </w:r>
    </w:p>
    <w:p w:rsidR="001856D8" w:rsidRPr="0093011B" w:rsidRDefault="001856D8" w:rsidP="006948A3">
      <w:pPr>
        <w:suppressAutoHyphens/>
        <w:spacing w:after="24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3011B">
        <w:rPr>
          <w:rFonts w:ascii="Times New Roman" w:hAnsi="Times New Roman"/>
          <w:sz w:val="28"/>
          <w:szCs w:val="24"/>
          <w:lang w:eastAsia="ar-SA"/>
        </w:rPr>
        <w:lastRenderedPageBreak/>
        <w:t xml:space="preserve">Промежуточная аттестация. Практическая работа </w:t>
      </w:r>
      <w:r w:rsidRPr="0093011B">
        <w:rPr>
          <w:rFonts w:ascii="Times New Roman" w:hAnsi="Times New Roman"/>
          <w:sz w:val="28"/>
          <w:szCs w:val="28"/>
        </w:rPr>
        <w:t>«Разработка макета положения о приеме в классы с углубленным изучением предметов</w:t>
      </w:r>
      <w:r w:rsidRPr="0093011B">
        <w:rPr>
          <w:rFonts w:ascii="Times New Roman" w:hAnsi="Times New Roman"/>
          <w:sz w:val="28"/>
          <w:szCs w:val="24"/>
          <w:lang w:eastAsia="ar-SA"/>
        </w:rPr>
        <w:t>».</w:t>
      </w:r>
    </w:p>
    <w:p w:rsidR="001856D8" w:rsidRPr="0093011B" w:rsidRDefault="001856D8" w:rsidP="006948A3">
      <w:pPr>
        <w:suppressAutoHyphens/>
        <w:spacing w:after="240"/>
        <w:ind w:firstLine="709"/>
        <w:rPr>
          <w:rFonts w:ascii="Times New Roman" w:hAnsi="Times New Roman"/>
          <w:b/>
          <w:sz w:val="28"/>
          <w:szCs w:val="28"/>
          <w:lang w:eastAsia="ar-SA"/>
        </w:rPr>
      </w:pPr>
      <w:r w:rsidRPr="0093011B">
        <w:rPr>
          <w:rFonts w:ascii="Times New Roman" w:hAnsi="Times New Roman"/>
          <w:b/>
          <w:sz w:val="28"/>
          <w:szCs w:val="28"/>
          <w:lang w:eastAsia="ar-SA"/>
        </w:rPr>
        <w:t>Контролируемые результаты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085"/>
        <w:gridCol w:w="3234"/>
        <w:gridCol w:w="3426"/>
      </w:tblGrid>
      <w:tr w:rsidR="0093011B" w:rsidRPr="0093011B" w:rsidTr="0065402D">
        <w:trPr>
          <w:trHeight w:val="1258"/>
        </w:trPr>
        <w:tc>
          <w:tcPr>
            <w:tcW w:w="2943" w:type="dxa"/>
          </w:tcPr>
          <w:p w:rsidR="001856D8" w:rsidRPr="0093011B" w:rsidRDefault="001856D8" w:rsidP="00500C1F">
            <w:pPr>
              <w:jc w:val="center"/>
              <w:rPr>
                <w:rFonts w:ascii="Times New Roman" w:hAnsi="Times New Roman"/>
                <w:b/>
              </w:rPr>
            </w:pPr>
            <w:r w:rsidRPr="0093011B">
              <w:rPr>
                <w:rFonts w:ascii="Times New Roman" w:hAnsi="Times New Roman"/>
                <w:b/>
              </w:rPr>
              <w:t xml:space="preserve">Трудовая функция </w:t>
            </w:r>
            <w:r w:rsidRPr="0093011B">
              <w:rPr>
                <w:rFonts w:ascii="Times New Roman" w:hAnsi="Times New Roman"/>
                <w:b/>
              </w:rPr>
              <w:br/>
              <w:t>(вид деятельности)</w:t>
            </w:r>
          </w:p>
        </w:tc>
        <w:tc>
          <w:tcPr>
            <w:tcW w:w="5085" w:type="dxa"/>
          </w:tcPr>
          <w:p w:rsidR="001856D8" w:rsidRPr="0093011B" w:rsidRDefault="001856D8" w:rsidP="00500C1F">
            <w:pPr>
              <w:jc w:val="center"/>
              <w:rPr>
                <w:rFonts w:ascii="Times New Roman" w:hAnsi="Times New Roman"/>
                <w:b/>
              </w:rPr>
            </w:pPr>
            <w:r w:rsidRPr="0093011B">
              <w:rPr>
                <w:rFonts w:ascii="Times New Roman" w:hAnsi="Times New Roman"/>
                <w:b/>
              </w:rPr>
              <w:t xml:space="preserve">Практический опыт </w:t>
            </w:r>
            <w:r w:rsidRPr="0093011B">
              <w:rPr>
                <w:rFonts w:ascii="Times New Roman" w:hAnsi="Times New Roman"/>
                <w:b/>
              </w:rPr>
              <w:br/>
              <w:t>(трудовые действия)</w:t>
            </w:r>
          </w:p>
        </w:tc>
        <w:tc>
          <w:tcPr>
            <w:tcW w:w="3234" w:type="dxa"/>
          </w:tcPr>
          <w:p w:rsidR="001856D8" w:rsidRPr="0093011B" w:rsidRDefault="001856D8" w:rsidP="00500C1F">
            <w:pPr>
              <w:jc w:val="center"/>
              <w:rPr>
                <w:rFonts w:ascii="Times New Roman" w:hAnsi="Times New Roman"/>
                <w:b/>
              </w:rPr>
            </w:pPr>
            <w:r w:rsidRPr="0093011B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426" w:type="dxa"/>
          </w:tcPr>
          <w:p w:rsidR="001856D8" w:rsidRPr="0093011B" w:rsidRDefault="001856D8" w:rsidP="00500C1F">
            <w:pPr>
              <w:jc w:val="center"/>
              <w:rPr>
                <w:rFonts w:ascii="Times New Roman" w:hAnsi="Times New Roman"/>
                <w:b/>
              </w:rPr>
            </w:pPr>
            <w:r w:rsidRPr="0093011B">
              <w:rPr>
                <w:rFonts w:ascii="Times New Roman" w:hAnsi="Times New Roman"/>
                <w:b/>
              </w:rPr>
              <w:t>Знания</w:t>
            </w:r>
          </w:p>
        </w:tc>
      </w:tr>
      <w:tr w:rsidR="0093011B" w:rsidRPr="0093011B" w:rsidTr="0065402D">
        <w:trPr>
          <w:trHeight w:val="333"/>
        </w:trPr>
        <w:tc>
          <w:tcPr>
            <w:tcW w:w="2943" w:type="dxa"/>
          </w:tcPr>
          <w:p w:rsidR="001856D8" w:rsidRPr="0093011B" w:rsidRDefault="001856D8" w:rsidP="00500C1F">
            <w:pPr>
              <w:pStyle w:val="21"/>
              <w:widowControl w:val="0"/>
              <w:ind w:left="0" w:firstLine="0"/>
              <w:jc w:val="both"/>
            </w:pPr>
            <w:r w:rsidRPr="0093011B">
              <w:t>ТФ3.1.1 Руководство ре</w:t>
            </w:r>
            <w:r w:rsidRPr="0093011B">
              <w:t>а</w:t>
            </w:r>
            <w:r w:rsidRPr="0093011B">
              <w:t>лизацией образовател</w:t>
            </w:r>
            <w:r w:rsidRPr="0093011B">
              <w:t>ь</w:t>
            </w:r>
            <w:r w:rsidRPr="0093011B">
              <w:t>ных программ дошкол</w:t>
            </w:r>
            <w:r w:rsidRPr="0093011B">
              <w:t>ь</w:t>
            </w:r>
            <w:r w:rsidRPr="0093011B">
              <w:t>ной образовательной о</w:t>
            </w:r>
            <w:r w:rsidRPr="0093011B">
              <w:t>р</w:t>
            </w:r>
            <w:r w:rsidRPr="0093011B">
              <w:t>ганизации, общеобразов</w:t>
            </w:r>
            <w:r w:rsidRPr="0093011B">
              <w:t>а</w:t>
            </w:r>
            <w:r w:rsidRPr="0093011B">
              <w:t>тельной организации или организации дополн</w:t>
            </w:r>
            <w:r w:rsidRPr="0093011B">
              <w:t>и</w:t>
            </w:r>
            <w:r w:rsidRPr="0093011B">
              <w:t>тельного образования д</w:t>
            </w:r>
            <w:r w:rsidRPr="0093011B">
              <w:t>е</w:t>
            </w:r>
            <w:r w:rsidRPr="0093011B">
              <w:t>тей</w:t>
            </w:r>
          </w:p>
        </w:tc>
        <w:tc>
          <w:tcPr>
            <w:tcW w:w="5085" w:type="dxa"/>
          </w:tcPr>
          <w:p w:rsidR="001856D8" w:rsidRPr="0093011B" w:rsidRDefault="001856D8" w:rsidP="00500C1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</w:rPr>
              <w:t>Руководство разработкой основных образов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а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тельных программ дошкольного образования, основных общеобразовательных программ, адаптированных образовательных программ, дополнительных общеобразовательных пр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грамм, программ профессионального обучения образовательной организации с учетом инт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е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ресов родителей и обучающихся, коллектива образовательной организации, местного соо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б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щества и ключевых партнеров</w:t>
            </w:r>
          </w:p>
        </w:tc>
        <w:tc>
          <w:tcPr>
            <w:tcW w:w="3234" w:type="dxa"/>
          </w:tcPr>
          <w:p w:rsidR="001856D8" w:rsidRPr="0093011B" w:rsidRDefault="001856D8" w:rsidP="00500C1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</w:rPr>
              <w:t>Ориентироваться в правовом поле и применять правовые нормы в сфере образов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а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тельной деятельности, о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рг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низация, осуществление приема в классы с углубле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>ным изучением предметов</w:t>
            </w:r>
          </w:p>
        </w:tc>
        <w:tc>
          <w:tcPr>
            <w:tcW w:w="3426" w:type="dxa"/>
          </w:tcPr>
          <w:p w:rsidR="001856D8" w:rsidRPr="0093011B" w:rsidRDefault="001856D8" w:rsidP="00500C1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bCs/>
                <w:sz w:val="24"/>
                <w:szCs w:val="24"/>
              </w:rPr>
              <w:t>Законы и иные нормативно-правовые акты  по вопросам реализации образовательных программ, использования с</w:t>
            </w:r>
            <w:r w:rsidRPr="0093011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3011B">
              <w:rPr>
                <w:rFonts w:ascii="Times New Roman" w:hAnsi="Times New Roman"/>
                <w:bCs/>
                <w:sz w:val="24"/>
                <w:szCs w:val="24"/>
              </w:rPr>
              <w:t>временных методов и технол</w:t>
            </w:r>
            <w:r w:rsidRPr="0093011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3011B">
              <w:rPr>
                <w:rFonts w:ascii="Times New Roman" w:hAnsi="Times New Roman"/>
                <w:bCs/>
                <w:sz w:val="24"/>
                <w:szCs w:val="24"/>
              </w:rPr>
              <w:t>гий обучения и воспитания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, Федеральные государственные образовательные стандарты, примерные основные образ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вательные программы</w:t>
            </w:r>
          </w:p>
        </w:tc>
      </w:tr>
    </w:tbl>
    <w:p w:rsidR="001856D8" w:rsidRPr="0093011B" w:rsidRDefault="001856D8" w:rsidP="008636D1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3011B">
        <w:rPr>
          <w:rFonts w:ascii="Times New Roman" w:hAnsi="Times New Roman"/>
          <w:b/>
          <w:sz w:val="28"/>
          <w:szCs w:val="28"/>
          <w:lang w:eastAsia="ar-SA"/>
        </w:rPr>
        <w:t>Требования к выполнению работы</w:t>
      </w:r>
      <w:r w:rsidRPr="0093011B">
        <w:rPr>
          <w:rFonts w:ascii="Times New Roman" w:hAnsi="Times New Roman"/>
          <w:i/>
          <w:sz w:val="28"/>
          <w:szCs w:val="28"/>
          <w:lang w:eastAsia="ar-SA"/>
        </w:rPr>
        <w:t xml:space="preserve">. </w:t>
      </w:r>
      <w:r w:rsidRPr="0093011B">
        <w:rPr>
          <w:rFonts w:ascii="Times New Roman" w:hAnsi="Times New Roman"/>
          <w:sz w:val="28"/>
          <w:szCs w:val="28"/>
          <w:lang w:eastAsia="ar-SA"/>
        </w:rPr>
        <w:t>Практическая работа проводится во время очных практических занятий</w:t>
      </w:r>
      <w:r w:rsidRPr="0093011B">
        <w:rPr>
          <w:rFonts w:ascii="Times New Roman" w:hAnsi="Times New Roman"/>
          <w:i/>
          <w:sz w:val="28"/>
          <w:szCs w:val="28"/>
          <w:lang w:eastAsia="ar-SA"/>
        </w:rPr>
        <w:t xml:space="preserve">. </w:t>
      </w:r>
      <w:r w:rsidRPr="0093011B">
        <w:rPr>
          <w:rFonts w:ascii="Times New Roman" w:hAnsi="Times New Roman"/>
          <w:sz w:val="28"/>
          <w:szCs w:val="28"/>
          <w:lang w:eastAsia="ar-SA"/>
        </w:rPr>
        <w:t>Положение разрабатывается в группах представителей общеобразовательной организации и представляются в пленуме.</w:t>
      </w:r>
    </w:p>
    <w:p w:rsidR="001856D8" w:rsidRPr="0093011B" w:rsidRDefault="001856D8" w:rsidP="008636D1">
      <w:pPr>
        <w:suppressAutoHyphens/>
        <w:ind w:firstLine="709"/>
        <w:rPr>
          <w:rFonts w:ascii="Times New Roman" w:hAnsi="Times New Roman"/>
          <w:b/>
          <w:sz w:val="16"/>
          <w:szCs w:val="28"/>
          <w:lang w:eastAsia="ar-SA"/>
        </w:rPr>
      </w:pPr>
    </w:p>
    <w:p w:rsidR="001856D8" w:rsidRPr="0093011B" w:rsidRDefault="001856D8" w:rsidP="008636D1">
      <w:pPr>
        <w:suppressAutoHyphens/>
        <w:ind w:firstLine="709"/>
        <w:rPr>
          <w:rFonts w:ascii="Times New Roman" w:hAnsi="Times New Roman"/>
          <w:b/>
          <w:sz w:val="28"/>
          <w:szCs w:val="28"/>
          <w:lang w:eastAsia="ar-SA"/>
        </w:rPr>
      </w:pPr>
      <w:r w:rsidRPr="0093011B">
        <w:rPr>
          <w:rFonts w:ascii="Times New Roman" w:hAnsi="Times New Roman"/>
          <w:b/>
          <w:sz w:val="28"/>
          <w:szCs w:val="28"/>
          <w:lang w:eastAsia="ar-SA"/>
        </w:rPr>
        <w:t>Показатели оценки</w:t>
      </w:r>
    </w:p>
    <w:p w:rsidR="001856D8" w:rsidRPr="0093011B" w:rsidRDefault="001856D8" w:rsidP="008636D1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93011B">
        <w:rPr>
          <w:rFonts w:ascii="Times New Roman" w:hAnsi="Times New Roman"/>
          <w:sz w:val="28"/>
          <w:szCs w:val="28"/>
          <w:lang w:eastAsia="ar-SA"/>
        </w:rPr>
        <w:t xml:space="preserve">Умение разрабатывать положение  </w:t>
      </w:r>
      <w:r w:rsidRPr="0093011B">
        <w:rPr>
          <w:rFonts w:ascii="Times New Roman" w:hAnsi="Times New Roman"/>
          <w:sz w:val="28"/>
          <w:szCs w:val="28"/>
        </w:rPr>
        <w:t>о приеме в классы с углубленным изучением предметов в соответствии с ФГОС СОО</w:t>
      </w:r>
      <w:r w:rsidRPr="0093011B">
        <w:rPr>
          <w:rFonts w:ascii="Times New Roman" w:hAnsi="Times New Roman"/>
          <w:sz w:val="28"/>
          <w:szCs w:val="28"/>
          <w:lang w:eastAsia="ar-SA"/>
        </w:rPr>
        <w:t>.</w:t>
      </w:r>
    </w:p>
    <w:p w:rsidR="001856D8" w:rsidRPr="0093011B" w:rsidRDefault="001856D8" w:rsidP="008636D1">
      <w:pPr>
        <w:suppressAutoHyphens/>
        <w:ind w:firstLine="709"/>
        <w:rPr>
          <w:rFonts w:ascii="Times New Roman" w:hAnsi="Times New Roman"/>
          <w:b/>
          <w:sz w:val="28"/>
          <w:szCs w:val="28"/>
          <w:lang w:eastAsia="ar-SA"/>
        </w:rPr>
      </w:pPr>
      <w:r w:rsidRPr="0093011B">
        <w:rPr>
          <w:rFonts w:ascii="Times New Roman" w:hAnsi="Times New Roman"/>
          <w:b/>
          <w:sz w:val="28"/>
          <w:szCs w:val="28"/>
          <w:lang w:eastAsia="ar-SA"/>
        </w:rPr>
        <w:t>Критерии оценки</w:t>
      </w:r>
    </w:p>
    <w:p w:rsidR="001856D8" w:rsidRPr="0093011B" w:rsidRDefault="001856D8" w:rsidP="008636D1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93011B">
        <w:rPr>
          <w:rFonts w:ascii="Times New Roman" w:hAnsi="Times New Roman"/>
          <w:sz w:val="28"/>
          <w:szCs w:val="28"/>
          <w:lang w:eastAsia="ar-SA"/>
        </w:rPr>
        <w:t>- Положение соответствует ФГОС СОО;</w:t>
      </w:r>
    </w:p>
    <w:p w:rsidR="001856D8" w:rsidRPr="0093011B" w:rsidRDefault="001856D8" w:rsidP="008636D1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93011B">
        <w:rPr>
          <w:rFonts w:ascii="Times New Roman" w:hAnsi="Times New Roman"/>
          <w:sz w:val="28"/>
          <w:szCs w:val="28"/>
          <w:lang w:eastAsia="ar-SA"/>
        </w:rPr>
        <w:t>- Положение соответствует федеральным и региональным нормативно-правовым актам ;</w:t>
      </w:r>
    </w:p>
    <w:p w:rsidR="001856D8" w:rsidRPr="0093011B" w:rsidRDefault="001856D8" w:rsidP="008636D1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93011B">
        <w:rPr>
          <w:rFonts w:ascii="Times New Roman" w:hAnsi="Times New Roman"/>
          <w:sz w:val="28"/>
          <w:szCs w:val="28"/>
          <w:lang w:eastAsia="ar-SA"/>
        </w:rPr>
        <w:t>- Положение учитывает специфику общеобразовательной организации.</w:t>
      </w:r>
    </w:p>
    <w:p w:rsidR="001856D8" w:rsidRPr="0093011B" w:rsidRDefault="001856D8" w:rsidP="008636D1">
      <w:pPr>
        <w:suppressAutoHyphens/>
        <w:ind w:firstLine="709"/>
        <w:rPr>
          <w:rFonts w:ascii="Times New Roman" w:hAnsi="Times New Roman"/>
          <w:b/>
          <w:sz w:val="28"/>
          <w:szCs w:val="28"/>
          <w:lang w:eastAsia="ar-SA"/>
        </w:rPr>
      </w:pPr>
      <w:r w:rsidRPr="0093011B">
        <w:rPr>
          <w:rFonts w:ascii="Times New Roman" w:hAnsi="Times New Roman"/>
          <w:b/>
          <w:sz w:val="28"/>
          <w:szCs w:val="28"/>
          <w:lang w:eastAsia="ar-SA"/>
        </w:rPr>
        <w:t>Текст задания</w:t>
      </w:r>
    </w:p>
    <w:p w:rsidR="001856D8" w:rsidRPr="0093011B" w:rsidRDefault="001856D8" w:rsidP="008636D1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3011B">
        <w:rPr>
          <w:rFonts w:ascii="Times New Roman" w:hAnsi="Times New Roman"/>
          <w:sz w:val="28"/>
          <w:szCs w:val="28"/>
          <w:lang w:eastAsia="ar-SA"/>
        </w:rPr>
        <w:lastRenderedPageBreak/>
        <w:t xml:space="preserve">Разработайте макет Положения </w:t>
      </w:r>
      <w:r w:rsidRPr="0093011B">
        <w:rPr>
          <w:rFonts w:ascii="Times New Roman" w:hAnsi="Times New Roman"/>
          <w:sz w:val="28"/>
          <w:szCs w:val="28"/>
        </w:rPr>
        <w:t xml:space="preserve">о приеме в классы с углубленным изучением предметов  в соответствии с ФГОС СОО и спецификой вашей школы. </w:t>
      </w:r>
    </w:p>
    <w:p w:rsidR="001856D8" w:rsidRPr="0093011B" w:rsidRDefault="001856D8" w:rsidP="00674E34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856D8" w:rsidRPr="0093011B" w:rsidRDefault="001856D8" w:rsidP="00674E34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3011B">
        <w:rPr>
          <w:rFonts w:ascii="Times New Roman" w:hAnsi="Times New Roman"/>
          <w:b/>
          <w:sz w:val="28"/>
          <w:szCs w:val="28"/>
          <w:u w:val="single"/>
        </w:rPr>
        <w:t>Модуль 5.«Конструирование учебных планов в соответствии с ФГОС СОО»</w:t>
      </w:r>
    </w:p>
    <w:p w:rsidR="001856D8" w:rsidRPr="0093011B" w:rsidRDefault="001856D8" w:rsidP="00674E34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3011B">
        <w:rPr>
          <w:rFonts w:ascii="Times New Roman" w:hAnsi="Times New Roman"/>
          <w:b/>
          <w:sz w:val="28"/>
          <w:szCs w:val="28"/>
        </w:rPr>
        <w:t>Тема 1.Требования к структуре  и содержанию учебного плана в соответствии с ФГОС СОО</w:t>
      </w:r>
    </w:p>
    <w:p w:rsidR="001856D8" w:rsidRPr="0093011B" w:rsidRDefault="001856D8" w:rsidP="008636D1">
      <w:pPr>
        <w:suppressAutoHyphens/>
        <w:spacing w:after="240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93011B">
        <w:rPr>
          <w:rFonts w:ascii="Times New Roman" w:hAnsi="Times New Roman"/>
          <w:sz w:val="28"/>
          <w:szCs w:val="24"/>
          <w:lang w:eastAsia="ar-SA"/>
        </w:rPr>
        <w:t>Промежуточная аттестация. Практическая работа «Разработка учебных планов в соответствии с ФГОС СОО».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265"/>
        <w:gridCol w:w="3234"/>
        <w:gridCol w:w="3550"/>
      </w:tblGrid>
      <w:tr w:rsidR="0093011B" w:rsidRPr="0093011B" w:rsidTr="0093011B">
        <w:trPr>
          <w:trHeight w:val="1258"/>
        </w:trPr>
        <w:tc>
          <w:tcPr>
            <w:tcW w:w="2943" w:type="dxa"/>
          </w:tcPr>
          <w:p w:rsidR="001856D8" w:rsidRPr="0093011B" w:rsidRDefault="001856D8" w:rsidP="00500C1F">
            <w:pPr>
              <w:jc w:val="center"/>
              <w:rPr>
                <w:rFonts w:ascii="Times New Roman" w:hAnsi="Times New Roman"/>
                <w:b/>
              </w:rPr>
            </w:pPr>
            <w:r w:rsidRPr="0093011B">
              <w:rPr>
                <w:rFonts w:ascii="Times New Roman" w:hAnsi="Times New Roman"/>
                <w:b/>
              </w:rPr>
              <w:t xml:space="preserve">Трудовая функция </w:t>
            </w:r>
            <w:r w:rsidRPr="0093011B">
              <w:rPr>
                <w:rFonts w:ascii="Times New Roman" w:hAnsi="Times New Roman"/>
                <w:b/>
              </w:rPr>
              <w:br/>
              <w:t>(вид деятельности)</w:t>
            </w:r>
          </w:p>
        </w:tc>
        <w:tc>
          <w:tcPr>
            <w:tcW w:w="5265" w:type="dxa"/>
          </w:tcPr>
          <w:p w:rsidR="001856D8" w:rsidRPr="0093011B" w:rsidRDefault="001856D8" w:rsidP="00500C1F">
            <w:pPr>
              <w:jc w:val="center"/>
              <w:rPr>
                <w:rFonts w:ascii="Times New Roman" w:hAnsi="Times New Roman"/>
                <w:b/>
              </w:rPr>
            </w:pPr>
            <w:r w:rsidRPr="0093011B">
              <w:rPr>
                <w:rFonts w:ascii="Times New Roman" w:hAnsi="Times New Roman"/>
                <w:b/>
              </w:rPr>
              <w:t xml:space="preserve">Практический опыт </w:t>
            </w:r>
            <w:r w:rsidRPr="0093011B">
              <w:rPr>
                <w:rFonts w:ascii="Times New Roman" w:hAnsi="Times New Roman"/>
                <w:b/>
              </w:rPr>
              <w:br/>
              <w:t>(трудовые действия)</w:t>
            </w:r>
          </w:p>
        </w:tc>
        <w:tc>
          <w:tcPr>
            <w:tcW w:w="3234" w:type="dxa"/>
          </w:tcPr>
          <w:p w:rsidR="001856D8" w:rsidRPr="0093011B" w:rsidRDefault="001856D8" w:rsidP="00500C1F">
            <w:pPr>
              <w:jc w:val="center"/>
              <w:rPr>
                <w:rFonts w:ascii="Times New Roman" w:hAnsi="Times New Roman"/>
                <w:b/>
              </w:rPr>
            </w:pPr>
            <w:r w:rsidRPr="0093011B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550" w:type="dxa"/>
          </w:tcPr>
          <w:p w:rsidR="001856D8" w:rsidRPr="0093011B" w:rsidRDefault="001856D8" w:rsidP="00500C1F">
            <w:pPr>
              <w:jc w:val="center"/>
              <w:rPr>
                <w:rFonts w:ascii="Times New Roman" w:hAnsi="Times New Roman"/>
                <w:b/>
              </w:rPr>
            </w:pPr>
            <w:r w:rsidRPr="0093011B">
              <w:rPr>
                <w:rFonts w:ascii="Times New Roman" w:hAnsi="Times New Roman"/>
                <w:b/>
              </w:rPr>
              <w:t>Знания</w:t>
            </w:r>
          </w:p>
        </w:tc>
      </w:tr>
      <w:tr w:rsidR="0093011B" w:rsidRPr="0093011B" w:rsidTr="0093011B">
        <w:trPr>
          <w:trHeight w:val="333"/>
        </w:trPr>
        <w:tc>
          <w:tcPr>
            <w:tcW w:w="2943" w:type="dxa"/>
          </w:tcPr>
          <w:p w:rsidR="001856D8" w:rsidRPr="0093011B" w:rsidRDefault="001856D8" w:rsidP="00500C1F">
            <w:pPr>
              <w:pStyle w:val="21"/>
              <w:widowControl w:val="0"/>
              <w:ind w:left="0" w:firstLine="0"/>
              <w:jc w:val="both"/>
            </w:pPr>
            <w:r w:rsidRPr="0093011B">
              <w:t>ТФ3.1.1 Руководство ре</w:t>
            </w:r>
            <w:r w:rsidRPr="0093011B">
              <w:t>а</w:t>
            </w:r>
            <w:r w:rsidRPr="0093011B">
              <w:t>лизацией образовател</w:t>
            </w:r>
            <w:r w:rsidRPr="0093011B">
              <w:t>ь</w:t>
            </w:r>
            <w:r w:rsidRPr="0093011B">
              <w:t>ных программ дошкол</w:t>
            </w:r>
            <w:r w:rsidRPr="0093011B">
              <w:t>ь</w:t>
            </w:r>
            <w:r w:rsidRPr="0093011B">
              <w:t>ной образовательной о</w:t>
            </w:r>
            <w:r w:rsidRPr="0093011B">
              <w:t>р</w:t>
            </w:r>
            <w:r w:rsidRPr="0093011B">
              <w:t>ганизации, общеобразов</w:t>
            </w:r>
            <w:r w:rsidRPr="0093011B">
              <w:t>а</w:t>
            </w:r>
            <w:r w:rsidRPr="0093011B">
              <w:t>тельной организации или организации дополн</w:t>
            </w:r>
            <w:r w:rsidRPr="0093011B">
              <w:t>и</w:t>
            </w:r>
            <w:r w:rsidRPr="0093011B">
              <w:t>тельного образования д</w:t>
            </w:r>
            <w:r w:rsidRPr="0093011B">
              <w:t>е</w:t>
            </w:r>
            <w:r w:rsidRPr="0093011B">
              <w:t>тей</w:t>
            </w:r>
          </w:p>
        </w:tc>
        <w:tc>
          <w:tcPr>
            <w:tcW w:w="5265" w:type="dxa"/>
          </w:tcPr>
          <w:p w:rsidR="001856D8" w:rsidRPr="0093011B" w:rsidRDefault="001856D8" w:rsidP="00500C1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</w:rPr>
              <w:t>Руководство разработкой основных образов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а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тельных программ дошкольного образования, основных общеобразовательных программ, адаптированных образовательных программ, дополнительных общеобразовательных пр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грамм, программ профессионального обучения образовательной организации с учетом интер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е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сов родителей и обучающихся, коллектива обр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а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зовательной организации, местного сообщества и ключевых партнеров.</w:t>
            </w:r>
          </w:p>
        </w:tc>
        <w:tc>
          <w:tcPr>
            <w:tcW w:w="3234" w:type="dxa"/>
          </w:tcPr>
          <w:p w:rsidR="001856D8" w:rsidRPr="0093011B" w:rsidRDefault="001856D8" w:rsidP="00500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11B">
              <w:rPr>
                <w:rFonts w:ascii="Times New Roman" w:hAnsi="Times New Roman"/>
                <w:sz w:val="24"/>
                <w:szCs w:val="24"/>
              </w:rPr>
              <w:t>Ориентироваться в правовом поле и применять правовые нормы в сфере образов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а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тельной деятельности.</w:t>
            </w:r>
          </w:p>
          <w:p w:rsidR="001856D8" w:rsidRPr="0093011B" w:rsidRDefault="001856D8" w:rsidP="00500C1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</w:rPr>
              <w:t>Владеть методами, технол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гиями и инструментами м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ниторинга и оценки резул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ь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татов и эффектов деятельн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сти образовательной орган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зации, реализации образов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а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 xml:space="preserve">тельных программ  с учетом запросов социума, </w:t>
            </w:r>
            <w:r w:rsidRPr="0093011B">
              <w:rPr>
                <w:rFonts w:ascii="Times New Roman" w:hAnsi="Times New Roman"/>
                <w:bCs/>
                <w:sz w:val="24"/>
                <w:szCs w:val="24"/>
              </w:rPr>
              <w:t>здоровья и возможностей обучающи</w:t>
            </w:r>
            <w:r w:rsidRPr="0093011B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93011B">
              <w:rPr>
                <w:rFonts w:ascii="Times New Roman" w:hAnsi="Times New Roman"/>
                <w:bCs/>
                <w:sz w:val="24"/>
                <w:szCs w:val="24"/>
              </w:rPr>
              <w:t>ся, ресурсов образовател</w:t>
            </w:r>
            <w:r w:rsidRPr="0093011B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93011B">
              <w:rPr>
                <w:rFonts w:ascii="Times New Roman" w:hAnsi="Times New Roman"/>
                <w:bCs/>
                <w:sz w:val="24"/>
                <w:szCs w:val="24"/>
              </w:rPr>
              <w:t>ной организации,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 xml:space="preserve"> обеспеч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е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ния адекватными технолог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ями и средствами  обучения и воспитания</w:t>
            </w:r>
          </w:p>
        </w:tc>
        <w:tc>
          <w:tcPr>
            <w:tcW w:w="3550" w:type="dxa"/>
          </w:tcPr>
          <w:p w:rsidR="001856D8" w:rsidRPr="0093011B" w:rsidRDefault="001856D8" w:rsidP="00500C1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</w:rPr>
              <w:t>Принципы, методы и технол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гии разработки, анализа и ре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а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лизации образовательных пр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грамм.</w:t>
            </w:r>
          </w:p>
        </w:tc>
      </w:tr>
    </w:tbl>
    <w:p w:rsidR="001856D8" w:rsidRPr="0093011B" w:rsidRDefault="001856D8" w:rsidP="00203F84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3011B">
        <w:rPr>
          <w:rFonts w:ascii="Times New Roman" w:hAnsi="Times New Roman"/>
          <w:b/>
          <w:sz w:val="28"/>
          <w:szCs w:val="28"/>
          <w:lang w:eastAsia="ar-SA"/>
        </w:rPr>
        <w:t>Требования к выполнению работы</w:t>
      </w:r>
      <w:r w:rsidRPr="0093011B">
        <w:rPr>
          <w:rFonts w:ascii="Times New Roman" w:hAnsi="Times New Roman"/>
          <w:i/>
          <w:sz w:val="28"/>
          <w:szCs w:val="28"/>
          <w:lang w:eastAsia="ar-SA"/>
        </w:rPr>
        <w:t xml:space="preserve">. </w:t>
      </w:r>
      <w:r w:rsidRPr="0093011B">
        <w:rPr>
          <w:rFonts w:ascii="Times New Roman" w:hAnsi="Times New Roman"/>
          <w:sz w:val="28"/>
          <w:szCs w:val="28"/>
          <w:lang w:eastAsia="ar-SA"/>
        </w:rPr>
        <w:t>Практическая работа проводится во время очных практических занятий в компьютерном классе. Варианты учебных планов одного из профилей разрабатывается в различных группах и представляются в пленуме.</w:t>
      </w:r>
    </w:p>
    <w:p w:rsidR="001856D8" w:rsidRPr="0093011B" w:rsidRDefault="001856D8" w:rsidP="00203F84">
      <w:pPr>
        <w:suppressAutoHyphens/>
        <w:ind w:firstLine="709"/>
        <w:rPr>
          <w:rFonts w:ascii="Times New Roman" w:hAnsi="Times New Roman"/>
          <w:b/>
          <w:sz w:val="16"/>
          <w:szCs w:val="28"/>
          <w:lang w:eastAsia="ar-SA"/>
        </w:rPr>
      </w:pPr>
    </w:p>
    <w:p w:rsidR="001856D8" w:rsidRPr="0093011B" w:rsidRDefault="001856D8" w:rsidP="00203F84">
      <w:pPr>
        <w:suppressAutoHyphens/>
        <w:ind w:firstLine="709"/>
        <w:rPr>
          <w:rFonts w:ascii="Times New Roman" w:hAnsi="Times New Roman"/>
          <w:b/>
          <w:sz w:val="28"/>
          <w:szCs w:val="28"/>
          <w:lang w:eastAsia="ar-SA"/>
        </w:rPr>
      </w:pPr>
      <w:r w:rsidRPr="0093011B">
        <w:rPr>
          <w:rFonts w:ascii="Times New Roman" w:hAnsi="Times New Roman"/>
          <w:b/>
          <w:sz w:val="28"/>
          <w:szCs w:val="28"/>
          <w:lang w:eastAsia="ar-SA"/>
        </w:rPr>
        <w:t>Показатели оценки</w:t>
      </w:r>
    </w:p>
    <w:p w:rsidR="001856D8" w:rsidRPr="0093011B" w:rsidRDefault="001856D8" w:rsidP="00203F84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93011B">
        <w:rPr>
          <w:rFonts w:ascii="Times New Roman" w:hAnsi="Times New Roman"/>
          <w:sz w:val="28"/>
          <w:szCs w:val="28"/>
          <w:lang w:eastAsia="ar-SA"/>
        </w:rPr>
        <w:t xml:space="preserve">Умение разрабатывать сводные учебные планы профилей и индивидуальные учебные планы </w:t>
      </w:r>
      <w:r w:rsidRPr="0093011B">
        <w:rPr>
          <w:rFonts w:ascii="Times New Roman" w:hAnsi="Times New Roman"/>
          <w:sz w:val="28"/>
          <w:szCs w:val="28"/>
        </w:rPr>
        <w:t>в соответствии с ФГОС СОО</w:t>
      </w:r>
      <w:r w:rsidRPr="0093011B">
        <w:rPr>
          <w:rFonts w:ascii="Times New Roman" w:hAnsi="Times New Roman"/>
          <w:sz w:val="28"/>
          <w:szCs w:val="28"/>
          <w:lang w:eastAsia="ar-SA"/>
        </w:rPr>
        <w:t>.</w:t>
      </w:r>
    </w:p>
    <w:p w:rsidR="001856D8" w:rsidRPr="0093011B" w:rsidRDefault="001856D8" w:rsidP="00203F84">
      <w:pPr>
        <w:suppressAutoHyphens/>
        <w:ind w:firstLine="709"/>
        <w:rPr>
          <w:rFonts w:ascii="Times New Roman" w:hAnsi="Times New Roman"/>
          <w:b/>
          <w:sz w:val="28"/>
          <w:szCs w:val="28"/>
          <w:lang w:eastAsia="ar-SA"/>
        </w:rPr>
      </w:pPr>
      <w:r w:rsidRPr="0093011B">
        <w:rPr>
          <w:rFonts w:ascii="Times New Roman" w:hAnsi="Times New Roman"/>
          <w:b/>
          <w:sz w:val="28"/>
          <w:szCs w:val="28"/>
          <w:lang w:eastAsia="ar-SA"/>
        </w:rPr>
        <w:t>Критерии оценки</w:t>
      </w:r>
    </w:p>
    <w:p w:rsidR="001856D8" w:rsidRPr="0093011B" w:rsidRDefault="001856D8" w:rsidP="00203F84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93011B">
        <w:rPr>
          <w:rFonts w:ascii="Times New Roman" w:hAnsi="Times New Roman"/>
          <w:sz w:val="28"/>
          <w:szCs w:val="28"/>
          <w:lang w:eastAsia="ar-SA"/>
        </w:rPr>
        <w:t xml:space="preserve">- Учебные планы соответствуют ФГОС СОО; </w:t>
      </w:r>
    </w:p>
    <w:p w:rsidR="001856D8" w:rsidRPr="0093011B" w:rsidRDefault="001856D8" w:rsidP="00203F84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93011B">
        <w:rPr>
          <w:rFonts w:ascii="Times New Roman" w:hAnsi="Times New Roman"/>
          <w:sz w:val="28"/>
          <w:szCs w:val="28"/>
          <w:lang w:eastAsia="ar-SA"/>
        </w:rPr>
        <w:t>- Учебные планы соответствуют запросам участников образовательного процесса;</w:t>
      </w:r>
    </w:p>
    <w:p w:rsidR="001856D8" w:rsidRPr="0093011B" w:rsidRDefault="001856D8" w:rsidP="00203F84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93011B">
        <w:rPr>
          <w:rFonts w:ascii="Times New Roman" w:hAnsi="Times New Roman"/>
          <w:sz w:val="28"/>
          <w:szCs w:val="28"/>
          <w:lang w:eastAsia="ar-SA"/>
        </w:rPr>
        <w:t>- Учебные планы составлены в соответствии со  спецификой общеобразовательной организации.</w:t>
      </w:r>
    </w:p>
    <w:p w:rsidR="001856D8" w:rsidRPr="0093011B" w:rsidRDefault="001856D8" w:rsidP="00203F84">
      <w:pPr>
        <w:suppressAutoHyphens/>
        <w:ind w:firstLine="709"/>
        <w:rPr>
          <w:rFonts w:ascii="Times New Roman" w:hAnsi="Times New Roman"/>
          <w:b/>
          <w:sz w:val="28"/>
          <w:szCs w:val="28"/>
          <w:lang w:eastAsia="ar-SA"/>
        </w:rPr>
      </w:pPr>
      <w:r w:rsidRPr="0093011B">
        <w:rPr>
          <w:rFonts w:ascii="Times New Roman" w:hAnsi="Times New Roman"/>
          <w:b/>
          <w:sz w:val="28"/>
          <w:szCs w:val="28"/>
          <w:lang w:eastAsia="ar-SA"/>
        </w:rPr>
        <w:t>Текст задания</w:t>
      </w:r>
    </w:p>
    <w:p w:rsidR="001856D8" w:rsidRPr="0093011B" w:rsidRDefault="001856D8" w:rsidP="00203F84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3011B">
        <w:rPr>
          <w:rFonts w:ascii="Times New Roman" w:hAnsi="Times New Roman"/>
          <w:sz w:val="28"/>
          <w:szCs w:val="28"/>
          <w:lang w:eastAsia="ar-SA"/>
        </w:rPr>
        <w:t>Разработайте сводный и индивидуальные учебные планы одного из профилей обучения (гуманитарный, технологический, социально-экономический, естественнонаучный, универсальный)</w:t>
      </w:r>
      <w:r w:rsidRPr="0093011B">
        <w:rPr>
          <w:rFonts w:ascii="Times New Roman" w:hAnsi="Times New Roman"/>
          <w:sz w:val="28"/>
          <w:szCs w:val="28"/>
        </w:rPr>
        <w:t xml:space="preserve"> в соответствии с ФГОС СОО и спецификой вашей школы. </w:t>
      </w:r>
    </w:p>
    <w:p w:rsidR="001856D8" w:rsidRPr="0093011B" w:rsidRDefault="001856D8" w:rsidP="006C4542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856D8" w:rsidRPr="0093011B" w:rsidRDefault="001856D8" w:rsidP="006C4542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856D8" w:rsidRPr="0093011B" w:rsidRDefault="001856D8" w:rsidP="006C4542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856D8" w:rsidRPr="0093011B" w:rsidRDefault="001856D8" w:rsidP="006C4542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3011B">
        <w:rPr>
          <w:rFonts w:ascii="Times New Roman" w:hAnsi="Times New Roman"/>
          <w:b/>
          <w:sz w:val="28"/>
          <w:szCs w:val="28"/>
        </w:rPr>
        <w:t>Тема 2. «Структура внеурочной деятельности. Проблемы организации внеурочной деятельности»</w:t>
      </w:r>
    </w:p>
    <w:p w:rsidR="001856D8" w:rsidRPr="0093011B" w:rsidRDefault="001856D8" w:rsidP="00203F84">
      <w:pPr>
        <w:suppressAutoHyphens/>
        <w:spacing w:after="240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93011B">
        <w:rPr>
          <w:rFonts w:ascii="Times New Roman" w:hAnsi="Times New Roman"/>
          <w:sz w:val="28"/>
          <w:szCs w:val="24"/>
          <w:lang w:eastAsia="ar-SA"/>
        </w:rPr>
        <w:t>Промежуточная аттестация. Практическая работа «</w:t>
      </w:r>
      <w:r w:rsidRPr="0093011B">
        <w:rPr>
          <w:rFonts w:ascii="Times New Roman" w:hAnsi="Times New Roman"/>
          <w:sz w:val="28"/>
          <w:szCs w:val="28"/>
        </w:rPr>
        <w:t>Составление плана внеурочной деятельности</w:t>
      </w:r>
      <w:r w:rsidRPr="0093011B">
        <w:rPr>
          <w:rFonts w:ascii="Times New Roman" w:hAnsi="Times New Roman"/>
          <w:sz w:val="28"/>
          <w:szCs w:val="24"/>
          <w:lang w:eastAsia="ar-SA"/>
        </w:rPr>
        <w:t>».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265"/>
        <w:gridCol w:w="3234"/>
        <w:gridCol w:w="4146"/>
      </w:tblGrid>
      <w:tr w:rsidR="0093011B" w:rsidRPr="0093011B" w:rsidTr="00500C1F">
        <w:trPr>
          <w:trHeight w:val="1258"/>
        </w:trPr>
        <w:tc>
          <w:tcPr>
            <w:tcW w:w="2943" w:type="dxa"/>
          </w:tcPr>
          <w:p w:rsidR="001856D8" w:rsidRPr="0093011B" w:rsidRDefault="001856D8" w:rsidP="00500C1F">
            <w:pPr>
              <w:jc w:val="center"/>
              <w:rPr>
                <w:rFonts w:ascii="Times New Roman" w:hAnsi="Times New Roman"/>
                <w:b/>
              </w:rPr>
            </w:pPr>
            <w:r w:rsidRPr="0093011B">
              <w:rPr>
                <w:rFonts w:ascii="Times New Roman" w:hAnsi="Times New Roman"/>
                <w:b/>
              </w:rPr>
              <w:t xml:space="preserve">Трудовая функция </w:t>
            </w:r>
            <w:r w:rsidRPr="0093011B">
              <w:rPr>
                <w:rFonts w:ascii="Times New Roman" w:hAnsi="Times New Roman"/>
                <w:b/>
              </w:rPr>
              <w:br/>
              <w:t>(вид деятельности)</w:t>
            </w:r>
          </w:p>
        </w:tc>
        <w:tc>
          <w:tcPr>
            <w:tcW w:w="5265" w:type="dxa"/>
          </w:tcPr>
          <w:p w:rsidR="001856D8" w:rsidRPr="0093011B" w:rsidRDefault="001856D8" w:rsidP="00500C1F">
            <w:pPr>
              <w:jc w:val="center"/>
              <w:rPr>
                <w:rFonts w:ascii="Times New Roman" w:hAnsi="Times New Roman"/>
                <w:b/>
              </w:rPr>
            </w:pPr>
            <w:r w:rsidRPr="0093011B">
              <w:rPr>
                <w:rFonts w:ascii="Times New Roman" w:hAnsi="Times New Roman"/>
                <w:b/>
              </w:rPr>
              <w:t xml:space="preserve">Практический опыт </w:t>
            </w:r>
            <w:r w:rsidRPr="0093011B">
              <w:rPr>
                <w:rFonts w:ascii="Times New Roman" w:hAnsi="Times New Roman"/>
                <w:b/>
              </w:rPr>
              <w:br/>
              <w:t>(трудовые действия)</w:t>
            </w:r>
          </w:p>
        </w:tc>
        <w:tc>
          <w:tcPr>
            <w:tcW w:w="3234" w:type="dxa"/>
          </w:tcPr>
          <w:p w:rsidR="001856D8" w:rsidRPr="0093011B" w:rsidRDefault="001856D8" w:rsidP="00500C1F">
            <w:pPr>
              <w:jc w:val="center"/>
              <w:rPr>
                <w:rFonts w:ascii="Times New Roman" w:hAnsi="Times New Roman"/>
                <w:b/>
              </w:rPr>
            </w:pPr>
            <w:r w:rsidRPr="0093011B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4146" w:type="dxa"/>
          </w:tcPr>
          <w:p w:rsidR="001856D8" w:rsidRPr="0093011B" w:rsidRDefault="001856D8" w:rsidP="00500C1F">
            <w:pPr>
              <w:jc w:val="center"/>
              <w:rPr>
                <w:rFonts w:ascii="Times New Roman" w:hAnsi="Times New Roman"/>
                <w:b/>
              </w:rPr>
            </w:pPr>
            <w:r w:rsidRPr="0093011B">
              <w:rPr>
                <w:rFonts w:ascii="Times New Roman" w:hAnsi="Times New Roman"/>
                <w:b/>
              </w:rPr>
              <w:t>Знания</w:t>
            </w:r>
          </w:p>
        </w:tc>
      </w:tr>
      <w:tr w:rsidR="0093011B" w:rsidRPr="0093011B" w:rsidTr="00500C1F">
        <w:trPr>
          <w:trHeight w:val="333"/>
        </w:trPr>
        <w:tc>
          <w:tcPr>
            <w:tcW w:w="2943" w:type="dxa"/>
          </w:tcPr>
          <w:p w:rsidR="001856D8" w:rsidRPr="0093011B" w:rsidRDefault="001856D8" w:rsidP="00500C1F">
            <w:pPr>
              <w:pStyle w:val="21"/>
              <w:widowControl w:val="0"/>
              <w:ind w:left="0" w:firstLine="0"/>
              <w:jc w:val="both"/>
            </w:pPr>
            <w:r w:rsidRPr="0093011B">
              <w:t>ТФ3.1.1 Руководство ре</w:t>
            </w:r>
            <w:r w:rsidRPr="0093011B">
              <w:t>а</w:t>
            </w:r>
            <w:r w:rsidRPr="0093011B">
              <w:t>лизацией образовател</w:t>
            </w:r>
            <w:r w:rsidRPr="0093011B">
              <w:t>ь</w:t>
            </w:r>
            <w:r w:rsidRPr="0093011B">
              <w:t>ных программ дошкол</w:t>
            </w:r>
            <w:r w:rsidRPr="0093011B">
              <w:t>ь</w:t>
            </w:r>
            <w:r w:rsidRPr="0093011B">
              <w:t>ной образовательной о</w:t>
            </w:r>
            <w:r w:rsidRPr="0093011B">
              <w:t>р</w:t>
            </w:r>
            <w:r w:rsidRPr="0093011B">
              <w:t>ганизации, общеобразов</w:t>
            </w:r>
            <w:r w:rsidRPr="0093011B">
              <w:t>а</w:t>
            </w:r>
            <w:r w:rsidRPr="0093011B">
              <w:t>тельной организации или организации дополн</w:t>
            </w:r>
            <w:r w:rsidRPr="0093011B">
              <w:t>и</w:t>
            </w:r>
            <w:r w:rsidRPr="0093011B">
              <w:t>тельного образования д</w:t>
            </w:r>
            <w:r w:rsidRPr="0093011B">
              <w:t>е</w:t>
            </w:r>
            <w:r w:rsidRPr="0093011B">
              <w:t>тей</w:t>
            </w:r>
          </w:p>
        </w:tc>
        <w:tc>
          <w:tcPr>
            <w:tcW w:w="5265" w:type="dxa"/>
          </w:tcPr>
          <w:p w:rsidR="001856D8" w:rsidRPr="0093011B" w:rsidRDefault="001856D8" w:rsidP="00500C1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</w:rPr>
              <w:t>Руководство разработкой основных образов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а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тельных программ дошкольного образования, основных общеобразовательных программ, адаптированных образовательных программ, дополнительных общеобразовательных пр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грамм, программ профессионального обучения образовательной организации с учетом интер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е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сов родителей и обучающихся, коллектива обр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а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 xml:space="preserve">зовательной организации, местного сообщества </w:t>
            </w:r>
            <w:r w:rsidRPr="0093011B">
              <w:rPr>
                <w:rFonts w:ascii="Times New Roman" w:hAnsi="Times New Roman"/>
                <w:sz w:val="24"/>
                <w:szCs w:val="24"/>
              </w:rPr>
              <w:lastRenderedPageBreak/>
              <w:t>и ключевых партнеров.</w:t>
            </w:r>
          </w:p>
        </w:tc>
        <w:tc>
          <w:tcPr>
            <w:tcW w:w="3234" w:type="dxa"/>
          </w:tcPr>
          <w:p w:rsidR="001856D8" w:rsidRPr="0093011B" w:rsidRDefault="001856D8" w:rsidP="00500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11B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Ориентироваться в правовом поле и применять правовые нормы в сфере образов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а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тельной деятельности.</w:t>
            </w:r>
          </w:p>
          <w:p w:rsidR="001856D8" w:rsidRPr="0093011B" w:rsidRDefault="001856D8" w:rsidP="00500C1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</w:rPr>
              <w:t>Владеть методами, технол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гиями и инструментами м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ниторинга и оценки резул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ь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татов и эффектов деятельн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сти образовательной орган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011B">
              <w:rPr>
                <w:rFonts w:ascii="Times New Roman" w:hAnsi="Times New Roman"/>
                <w:sz w:val="24"/>
                <w:szCs w:val="24"/>
              </w:rPr>
              <w:lastRenderedPageBreak/>
              <w:t>зации, реализации образов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а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 xml:space="preserve">тельных программ  с учетом запросов социума, </w:t>
            </w:r>
            <w:r w:rsidRPr="0093011B">
              <w:rPr>
                <w:rFonts w:ascii="Times New Roman" w:hAnsi="Times New Roman"/>
                <w:bCs/>
                <w:sz w:val="24"/>
                <w:szCs w:val="24"/>
              </w:rPr>
              <w:t>здоровья и возможностей обучающи</w:t>
            </w:r>
            <w:r w:rsidRPr="0093011B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93011B">
              <w:rPr>
                <w:rFonts w:ascii="Times New Roman" w:hAnsi="Times New Roman"/>
                <w:bCs/>
                <w:sz w:val="24"/>
                <w:szCs w:val="24"/>
              </w:rPr>
              <w:t>ся, ресурсов образовател</w:t>
            </w:r>
            <w:r w:rsidRPr="0093011B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93011B">
              <w:rPr>
                <w:rFonts w:ascii="Times New Roman" w:hAnsi="Times New Roman"/>
                <w:bCs/>
                <w:sz w:val="24"/>
                <w:szCs w:val="24"/>
              </w:rPr>
              <w:t>ной организации,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 xml:space="preserve"> обеспеч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е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ния адекватными технолог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ями и средствами  обучения и воспитания</w:t>
            </w:r>
          </w:p>
        </w:tc>
        <w:tc>
          <w:tcPr>
            <w:tcW w:w="4146" w:type="dxa"/>
          </w:tcPr>
          <w:p w:rsidR="001856D8" w:rsidRPr="0093011B" w:rsidRDefault="001856D8" w:rsidP="00500C1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</w:rPr>
              <w:lastRenderedPageBreak/>
              <w:t>Принципы, методы и технологии ра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з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работки, анализа и реализации обр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а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зовательных программ.</w:t>
            </w:r>
          </w:p>
        </w:tc>
      </w:tr>
    </w:tbl>
    <w:p w:rsidR="001856D8" w:rsidRPr="0093011B" w:rsidRDefault="001856D8" w:rsidP="00203F84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3011B">
        <w:rPr>
          <w:rFonts w:ascii="Times New Roman" w:hAnsi="Times New Roman"/>
          <w:b/>
          <w:sz w:val="28"/>
          <w:szCs w:val="28"/>
          <w:lang w:eastAsia="ar-SA"/>
        </w:rPr>
        <w:lastRenderedPageBreak/>
        <w:t>Требования к выполнению работы</w:t>
      </w:r>
      <w:r w:rsidRPr="0093011B">
        <w:rPr>
          <w:rFonts w:ascii="Times New Roman" w:hAnsi="Times New Roman"/>
          <w:i/>
          <w:sz w:val="28"/>
          <w:szCs w:val="28"/>
          <w:lang w:eastAsia="ar-SA"/>
        </w:rPr>
        <w:t xml:space="preserve">. </w:t>
      </w:r>
      <w:r w:rsidRPr="0093011B">
        <w:rPr>
          <w:rFonts w:ascii="Times New Roman" w:hAnsi="Times New Roman"/>
          <w:sz w:val="28"/>
          <w:szCs w:val="28"/>
          <w:lang w:eastAsia="ar-SA"/>
        </w:rPr>
        <w:t>Практическая работа проводится во время очных практических занятий. Варианты плана внеурочной деятельности разрабатываются в группах и представляются в пленуме.</w:t>
      </w:r>
    </w:p>
    <w:p w:rsidR="001856D8" w:rsidRPr="0093011B" w:rsidRDefault="001856D8" w:rsidP="00203F84">
      <w:pPr>
        <w:suppressAutoHyphens/>
        <w:ind w:firstLine="709"/>
        <w:rPr>
          <w:rFonts w:ascii="Times New Roman" w:hAnsi="Times New Roman"/>
          <w:b/>
          <w:sz w:val="16"/>
          <w:szCs w:val="28"/>
          <w:lang w:eastAsia="ar-SA"/>
        </w:rPr>
      </w:pPr>
    </w:p>
    <w:p w:rsidR="001856D8" w:rsidRPr="0093011B" w:rsidRDefault="001856D8" w:rsidP="00203F84">
      <w:pPr>
        <w:suppressAutoHyphens/>
        <w:ind w:firstLine="709"/>
        <w:rPr>
          <w:rFonts w:ascii="Times New Roman" w:hAnsi="Times New Roman"/>
          <w:b/>
          <w:sz w:val="28"/>
          <w:szCs w:val="28"/>
          <w:lang w:eastAsia="ar-SA"/>
        </w:rPr>
      </w:pPr>
      <w:r w:rsidRPr="0093011B">
        <w:rPr>
          <w:rFonts w:ascii="Times New Roman" w:hAnsi="Times New Roman"/>
          <w:b/>
          <w:sz w:val="28"/>
          <w:szCs w:val="28"/>
          <w:lang w:eastAsia="ar-SA"/>
        </w:rPr>
        <w:t>Показатели оценки</w:t>
      </w:r>
    </w:p>
    <w:p w:rsidR="001856D8" w:rsidRPr="0093011B" w:rsidRDefault="001856D8" w:rsidP="00203F84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93011B">
        <w:rPr>
          <w:rFonts w:ascii="Times New Roman" w:hAnsi="Times New Roman"/>
          <w:sz w:val="28"/>
          <w:szCs w:val="28"/>
          <w:lang w:eastAsia="ar-SA"/>
        </w:rPr>
        <w:t xml:space="preserve">Умение разрабатывать план внеурочной деятельности </w:t>
      </w:r>
      <w:r w:rsidRPr="0093011B">
        <w:rPr>
          <w:rFonts w:ascii="Times New Roman" w:hAnsi="Times New Roman"/>
          <w:sz w:val="28"/>
          <w:szCs w:val="28"/>
        </w:rPr>
        <w:t>в соответствии с ФГОС СОО</w:t>
      </w:r>
      <w:r w:rsidRPr="0093011B">
        <w:rPr>
          <w:rFonts w:ascii="Times New Roman" w:hAnsi="Times New Roman"/>
          <w:sz w:val="28"/>
          <w:szCs w:val="28"/>
          <w:lang w:eastAsia="ar-SA"/>
        </w:rPr>
        <w:t>.</w:t>
      </w:r>
    </w:p>
    <w:p w:rsidR="001856D8" w:rsidRPr="0093011B" w:rsidRDefault="001856D8" w:rsidP="00203F84">
      <w:pPr>
        <w:suppressAutoHyphens/>
        <w:ind w:firstLine="709"/>
        <w:rPr>
          <w:rFonts w:ascii="Times New Roman" w:hAnsi="Times New Roman"/>
          <w:b/>
          <w:sz w:val="28"/>
          <w:szCs w:val="28"/>
          <w:lang w:eastAsia="ar-SA"/>
        </w:rPr>
      </w:pPr>
      <w:r w:rsidRPr="0093011B">
        <w:rPr>
          <w:rFonts w:ascii="Times New Roman" w:hAnsi="Times New Roman"/>
          <w:b/>
          <w:sz w:val="28"/>
          <w:szCs w:val="28"/>
          <w:lang w:eastAsia="ar-SA"/>
        </w:rPr>
        <w:t>Критерии оценки</w:t>
      </w:r>
    </w:p>
    <w:p w:rsidR="001856D8" w:rsidRPr="0093011B" w:rsidRDefault="001856D8" w:rsidP="00203F84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93011B">
        <w:rPr>
          <w:rFonts w:ascii="Times New Roman" w:hAnsi="Times New Roman"/>
          <w:sz w:val="28"/>
          <w:szCs w:val="28"/>
          <w:lang w:eastAsia="ar-SA"/>
        </w:rPr>
        <w:t xml:space="preserve">- План внеурочной деятельности соответствует ФГОС СОО; </w:t>
      </w:r>
    </w:p>
    <w:p w:rsidR="001856D8" w:rsidRPr="0093011B" w:rsidRDefault="001856D8" w:rsidP="00203F84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93011B">
        <w:rPr>
          <w:rFonts w:ascii="Times New Roman" w:hAnsi="Times New Roman"/>
          <w:sz w:val="28"/>
          <w:szCs w:val="28"/>
          <w:lang w:eastAsia="ar-SA"/>
        </w:rPr>
        <w:t>- План внеурочной деятельности соответствуют запросам участников образовательного процесса;</w:t>
      </w:r>
    </w:p>
    <w:p w:rsidR="001856D8" w:rsidRPr="0093011B" w:rsidRDefault="001856D8" w:rsidP="00203F84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93011B">
        <w:rPr>
          <w:rFonts w:ascii="Times New Roman" w:hAnsi="Times New Roman"/>
          <w:sz w:val="28"/>
          <w:szCs w:val="28"/>
          <w:lang w:eastAsia="ar-SA"/>
        </w:rPr>
        <w:t>- План внеурочной деятельности составлен в соответствии со  спецификой общеобразовательной организации.</w:t>
      </w:r>
    </w:p>
    <w:p w:rsidR="001856D8" w:rsidRPr="0093011B" w:rsidRDefault="001856D8" w:rsidP="00203F84">
      <w:pPr>
        <w:suppressAutoHyphens/>
        <w:ind w:firstLine="709"/>
        <w:rPr>
          <w:rFonts w:ascii="Times New Roman" w:hAnsi="Times New Roman"/>
          <w:b/>
          <w:sz w:val="28"/>
          <w:szCs w:val="28"/>
          <w:lang w:eastAsia="ar-SA"/>
        </w:rPr>
      </w:pPr>
      <w:r w:rsidRPr="0093011B">
        <w:rPr>
          <w:rFonts w:ascii="Times New Roman" w:hAnsi="Times New Roman"/>
          <w:b/>
          <w:sz w:val="28"/>
          <w:szCs w:val="28"/>
          <w:lang w:eastAsia="ar-SA"/>
        </w:rPr>
        <w:t>Текст задания</w:t>
      </w:r>
    </w:p>
    <w:p w:rsidR="001856D8" w:rsidRPr="0093011B" w:rsidRDefault="001856D8" w:rsidP="00203F84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3011B">
        <w:rPr>
          <w:rFonts w:ascii="Times New Roman" w:hAnsi="Times New Roman"/>
          <w:sz w:val="28"/>
          <w:szCs w:val="28"/>
          <w:lang w:eastAsia="ar-SA"/>
        </w:rPr>
        <w:t>Разработайте план внеурочной деятельности в соответствии с требованиями ФГОС СОО</w:t>
      </w:r>
      <w:r w:rsidRPr="0093011B">
        <w:rPr>
          <w:rFonts w:ascii="Times New Roman" w:hAnsi="Times New Roman"/>
          <w:sz w:val="28"/>
          <w:szCs w:val="28"/>
        </w:rPr>
        <w:t xml:space="preserve">. </w:t>
      </w:r>
    </w:p>
    <w:p w:rsidR="001856D8" w:rsidRPr="0093011B" w:rsidRDefault="001856D8" w:rsidP="006948A3">
      <w:pPr>
        <w:suppressAutoHyphens/>
        <w:spacing w:after="240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1856D8" w:rsidRPr="0093011B" w:rsidRDefault="001856D8" w:rsidP="0024727D">
      <w:pPr>
        <w:suppressAutoHyphens/>
        <w:spacing w:after="240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3011B">
        <w:rPr>
          <w:rFonts w:ascii="Times New Roman" w:hAnsi="Times New Roman"/>
          <w:sz w:val="28"/>
          <w:szCs w:val="24"/>
          <w:lang w:eastAsia="ar-SA"/>
        </w:rPr>
        <w:t>Итоговая аттестация. Зачёт «Разработка разделов ООП СОО»</w:t>
      </w:r>
      <w:r w:rsidRPr="0093011B">
        <w:rPr>
          <w:rFonts w:ascii="Times New Roman" w:hAnsi="Times New Roman"/>
          <w:b/>
          <w:sz w:val="28"/>
          <w:szCs w:val="28"/>
          <w:lang w:eastAsia="ar-SA"/>
        </w:rPr>
        <w:t>.</w:t>
      </w:r>
    </w:p>
    <w:p w:rsidR="001856D8" w:rsidRPr="0093011B" w:rsidRDefault="001856D8" w:rsidP="006948A3">
      <w:pPr>
        <w:suppressAutoHyphens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3011B">
        <w:rPr>
          <w:rFonts w:ascii="Times New Roman" w:hAnsi="Times New Roman"/>
          <w:b/>
          <w:sz w:val="28"/>
          <w:szCs w:val="28"/>
          <w:lang w:eastAsia="ar-SA"/>
        </w:rPr>
        <w:t>Контролируемые результаты</w:t>
      </w:r>
    </w:p>
    <w:tbl>
      <w:tblPr>
        <w:tblW w:w="14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735"/>
        <w:gridCol w:w="3735"/>
        <w:gridCol w:w="3735"/>
      </w:tblGrid>
      <w:tr w:rsidR="0093011B" w:rsidRPr="0093011B" w:rsidTr="00D30E08">
        <w:trPr>
          <w:trHeight w:val="1258"/>
          <w:jc w:val="center"/>
        </w:trPr>
        <w:tc>
          <w:tcPr>
            <w:tcW w:w="2943" w:type="dxa"/>
          </w:tcPr>
          <w:p w:rsidR="001856D8" w:rsidRPr="0093011B" w:rsidRDefault="001856D8" w:rsidP="006948A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3011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Трудовая функция </w:t>
            </w:r>
            <w:r w:rsidRPr="0093011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br/>
              <w:t>(вид деятельности)</w:t>
            </w:r>
          </w:p>
        </w:tc>
        <w:tc>
          <w:tcPr>
            <w:tcW w:w="3735" w:type="dxa"/>
          </w:tcPr>
          <w:p w:rsidR="001856D8" w:rsidRPr="0093011B" w:rsidRDefault="001856D8" w:rsidP="006948A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3011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Практический опыт </w:t>
            </w:r>
            <w:r w:rsidRPr="0093011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br/>
              <w:t>(трудовые действия)</w:t>
            </w:r>
          </w:p>
        </w:tc>
        <w:tc>
          <w:tcPr>
            <w:tcW w:w="3735" w:type="dxa"/>
          </w:tcPr>
          <w:p w:rsidR="001856D8" w:rsidRPr="0093011B" w:rsidRDefault="001856D8" w:rsidP="006948A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3011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Умения</w:t>
            </w:r>
          </w:p>
        </w:tc>
        <w:tc>
          <w:tcPr>
            <w:tcW w:w="3735" w:type="dxa"/>
          </w:tcPr>
          <w:p w:rsidR="001856D8" w:rsidRPr="0093011B" w:rsidRDefault="001856D8" w:rsidP="006948A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3011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Знания</w:t>
            </w:r>
          </w:p>
        </w:tc>
      </w:tr>
      <w:tr w:rsidR="001856D8" w:rsidRPr="0093011B" w:rsidTr="00D30E08">
        <w:trPr>
          <w:trHeight w:val="333"/>
          <w:jc w:val="center"/>
        </w:trPr>
        <w:tc>
          <w:tcPr>
            <w:tcW w:w="2943" w:type="dxa"/>
          </w:tcPr>
          <w:p w:rsidR="001856D8" w:rsidRPr="0093011B" w:rsidRDefault="001856D8" w:rsidP="006948A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ТФ 3.1.1. 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Руководство р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е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ализацией образовател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ь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ных программ дошкол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ь</w:t>
            </w:r>
            <w:r w:rsidRPr="0093011B">
              <w:rPr>
                <w:rFonts w:ascii="Times New Roman" w:hAnsi="Times New Roman"/>
                <w:sz w:val="24"/>
                <w:szCs w:val="24"/>
              </w:rPr>
              <w:lastRenderedPageBreak/>
              <w:t>ной образовательной о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р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ганизации, общеобразов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а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тельной организации или организации дополн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тельного образования д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е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3735" w:type="dxa"/>
          </w:tcPr>
          <w:p w:rsidR="001856D8" w:rsidRPr="0093011B" w:rsidRDefault="001856D8" w:rsidP="006948A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301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Руководство разработкой основных образовательных программ дошкольного </w:t>
            </w:r>
            <w:r w:rsidRPr="009301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образования, основных общеобразовательных программ, адаптированных образовательных программ, дополнительных общеобразовательных программ, программ профессионального обучения образовательной организации с учетом интересов родителей и обучающихся, коллектива образовательной организации, местного сообщества и ключевых партнеров. </w:t>
            </w:r>
          </w:p>
        </w:tc>
        <w:tc>
          <w:tcPr>
            <w:tcW w:w="3735" w:type="dxa"/>
          </w:tcPr>
          <w:p w:rsidR="001856D8" w:rsidRPr="0093011B" w:rsidRDefault="001856D8" w:rsidP="006948A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11B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Ориентироваться в правовом п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ле и применять правовые нормы в сфере образовательной деятел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ь</w:t>
            </w:r>
            <w:r w:rsidRPr="0093011B">
              <w:rPr>
                <w:rFonts w:ascii="Times New Roman" w:hAnsi="Times New Roman"/>
                <w:sz w:val="24"/>
                <w:szCs w:val="24"/>
              </w:rPr>
              <w:lastRenderedPageBreak/>
              <w:t>ности.</w:t>
            </w:r>
          </w:p>
          <w:p w:rsidR="001856D8" w:rsidRPr="0093011B" w:rsidRDefault="001856D8" w:rsidP="006948A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11B">
              <w:rPr>
                <w:rFonts w:ascii="Times New Roman" w:hAnsi="Times New Roman"/>
                <w:sz w:val="24"/>
                <w:szCs w:val="24"/>
              </w:rPr>
              <w:t>Владеть методами, технологиями и инструментами мониторинга и оценки результатов и эффектов деятельности образовательной организации, реализации образ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 xml:space="preserve">вательных программ  с учетом запросов социума, </w:t>
            </w:r>
            <w:r w:rsidRPr="0093011B">
              <w:rPr>
                <w:rFonts w:ascii="Times New Roman" w:hAnsi="Times New Roman"/>
                <w:bCs/>
                <w:sz w:val="24"/>
                <w:szCs w:val="24"/>
              </w:rPr>
              <w:t>здоровья и возможностей обучающихся, р</w:t>
            </w:r>
            <w:r w:rsidRPr="0093011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3011B">
              <w:rPr>
                <w:rFonts w:ascii="Times New Roman" w:hAnsi="Times New Roman"/>
                <w:bCs/>
                <w:sz w:val="24"/>
                <w:szCs w:val="24"/>
              </w:rPr>
              <w:t>сурсов образовательной орган</w:t>
            </w:r>
            <w:r w:rsidRPr="0093011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3011B">
              <w:rPr>
                <w:rFonts w:ascii="Times New Roman" w:hAnsi="Times New Roman"/>
                <w:bCs/>
                <w:sz w:val="24"/>
                <w:szCs w:val="24"/>
              </w:rPr>
              <w:t>зации,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 xml:space="preserve"> обеспечения адекватными технологиями и средствами  об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у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чения и воспитания.</w:t>
            </w:r>
          </w:p>
        </w:tc>
        <w:tc>
          <w:tcPr>
            <w:tcW w:w="3735" w:type="dxa"/>
          </w:tcPr>
          <w:p w:rsidR="001856D8" w:rsidRPr="0093011B" w:rsidRDefault="001856D8" w:rsidP="006948A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11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Законы и иные нормативно-правовые акты  по вопросам реализации образовательных </w:t>
            </w:r>
            <w:r w:rsidRPr="0093011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программ, использования современных методов и технологий обучения и воспитания</w:t>
            </w:r>
            <w:r w:rsidRPr="0093011B">
              <w:rPr>
                <w:rFonts w:ascii="Times New Roman" w:hAnsi="Times New Roman"/>
                <w:sz w:val="24"/>
                <w:szCs w:val="24"/>
              </w:rPr>
              <w:t>, Федеральные государственные образовательные стандарты, примерные основные образовательные программы.</w:t>
            </w:r>
          </w:p>
          <w:p w:rsidR="001856D8" w:rsidRPr="0093011B" w:rsidRDefault="001856D8" w:rsidP="006948A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11B">
              <w:rPr>
                <w:rFonts w:ascii="Times New Roman" w:hAnsi="Times New Roman"/>
                <w:sz w:val="24"/>
                <w:szCs w:val="24"/>
              </w:rPr>
              <w:t>Принципы, методы и технологии разработки, анализа и реализации образовательных программ.</w:t>
            </w:r>
          </w:p>
          <w:p w:rsidR="001856D8" w:rsidRPr="0093011B" w:rsidRDefault="001856D8" w:rsidP="006948A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3011B">
              <w:rPr>
                <w:rFonts w:ascii="Times New Roman" w:hAnsi="Times New Roman"/>
                <w:sz w:val="24"/>
                <w:szCs w:val="24"/>
              </w:rPr>
              <w:t>Современные подходы, методы, технологии и инструменты мониторинга и оценки образовательных достижений обучающихся, деятельности образовательной организации, включая независимую оценку качества образовательной деятельности и подготовки обучающихся.</w:t>
            </w:r>
          </w:p>
        </w:tc>
      </w:tr>
    </w:tbl>
    <w:p w:rsidR="001856D8" w:rsidRPr="0093011B" w:rsidRDefault="001856D8" w:rsidP="006948A3">
      <w:pPr>
        <w:suppressAutoHyphens/>
        <w:ind w:firstLine="709"/>
        <w:rPr>
          <w:rFonts w:ascii="Times New Roman" w:hAnsi="Times New Roman"/>
          <w:b/>
          <w:sz w:val="16"/>
          <w:szCs w:val="28"/>
          <w:lang w:eastAsia="ar-SA"/>
        </w:rPr>
      </w:pPr>
    </w:p>
    <w:p w:rsidR="001856D8" w:rsidRPr="0093011B" w:rsidRDefault="001856D8" w:rsidP="006948A3">
      <w:pPr>
        <w:suppressAutoHyphens/>
        <w:ind w:firstLine="709"/>
        <w:rPr>
          <w:rFonts w:ascii="Times New Roman" w:hAnsi="Times New Roman"/>
          <w:sz w:val="32"/>
          <w:szCs w:val="28"/>
          <w:lang w:eastAsia="ar-SA"/>
        </w:rPr>
      </w:pPr>
      <w:r w:rsidRPr="0093011B">
        <w:rPr>
          <w:rFonts w:ascii="Times New Roman" w:hAnsi="Times New Roman"/>
          <w:b/>
          <w:sz w:val="28"/>
          <w:szCs w:val="28"/>
          <w:lang w:eastAsia="ar-SA"/>
        </w:rPr>
        <w:t>Требования к выполнению работы</w:t>
      </w:r>
      <w:r w:rsidRPr="0093011B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 w:rsidRPr="0093011B">
        <w:rPr>
          <w:rFonts w:ascii="Times New Roman" w:hAnsi="Times New Roman"/>
          <w:sz w:val="28"/>
          <w:szCs w:val="24"/>
          <w:lang w:eastAsia="ar-SA"/>
        </w:rPr>
        <w:t>Зачет для групп административных работников каждой общеобразовательной организации проводится дистанционно с помощью электронной почты.</w:t>
      </w:r>
    </w:p>
    <w:p w:rsidR="001856D8" w:rsidRPr="0093011B" w:rsidRDefault="001856D8" w:rsidP="006948A3">
      <w:pPr>
        <w:suppressAutoHyphens/>
        <w:ind w:firstLine="709"/>
        <w:rPr>
          <w:rFonts w:ascii="Times New Roman" w:hAnsi="Times New Roman"/>
          <w:b/>
          <w:sz w:val="14"/>
          <w:szCs w:val="28"/>
          <w:lang w:eastAsia="ar-SA"/>
        </w:rPr>
      </w:pPr>
    </w:p>
    <w:p w:rsidR="001856D8" w:rsidRPr="0093011B" w:rsidRDefault="001856D8" w:rsidP="006948A3">
      <w:pPr>
        <w:suppressAutoHyphens/>
        <w:ind w:firstLine="709"/>
        <w:rPr>
          <w:rFonts w:ascii="Times New Roman" w:hAnsi="Times New Roman"/>
          <w:b/>
          <w:sz w:val="28"/>
          <w:szCs w:val="28"/>
          <w:lang w:eastAsia="ar-SA"/>
        </w:rPr>
      </w:pPr>
      <w:r w:rsidRPr="0093011B">
        <w:rPr>
          <w:rFonts w:ascii="Times New Roman" w:hAnsi="Times New Roman"/>
          <w:b/>
          <w:sz w:val="28"/>
          <w:szCs w:val="28"/>
          <w:lang w:eastAsia="ar-SA"/>
        </w:rPr>
        <w:t>Показатели оценки</w:t>
      </w:r>
    </w:p>
    <w:p w:rsidR="001856D8" w:rsidRPr="0093011B" w:rsidRDefault="001856D8" w:rsidP="006948A3">
      <w:pPr>
        <w:suppressAutoHyphens/>
        <w:spacing w:after="120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93011B">
        <w:rPr>
          <w:rFonts w:ascii="Times New Roman" w:hAnsi="Times New Roman"/>
          <w:sz w:val="28"/>
          <w:szCs w:val="28"/>
          <w:lang w:eastAsia="ar-SA"/>
        </w:rPr>
        <w:t>1. Разработка разделов ООП СОО.</w:t>
      </w:r>
    </w:p>
    <w:p w:rsidR="001856D8" w:rsidRPr="0093011B" w:rsidRDefault="001856D8" w:rsidP="006948A3">
      <w:pPr>
        <w:suppressAutoHyphens/>
        <w:ind w:firstLine="709"/>
        <w:rPr>
          <w:rFonts w:ascii="Times New Roman" w:hAnsi="Times New Roman"/>
          <w:b/>
          <w:sz w:val="28"/>
          <w:szCs w:val="28"/>
          <w:lang w:eastAsia="ar-SA"/>
        </w:rPr>
      </w:pPr>
      <w:r w:rsidRPr="0093011B">
        <w:rPr>
          <w:rFonts w:ascii="Times New Roman" w:hAnsi="Times New Roman"/>
          <w:b/>
          <w:sz w:val="28"/>
          <w:szCs w:val="28"/>
          <w:lang w:eastAsia="ar-SA"/>
        </w:rPr>
        <w:t>Критерии оценки</w:t>
      </w:r>
    </w:p>
    <w:p w:rsidR="001856D8" w:rsidRPr="0093011B" w:rsidRDefault="001856D8" w:rsidP="006948A3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93011B">
        <w:rPr>
          <w:rFonts w:ascii="Times New Roman" w:hAnsi="Times New Roman"/>
          <w:sz w:val="28"/>
          <w:szCs w:val="28"/>
          <w:lang w:eastAsia="ar-SA"/>
        </w:rPr>
        <w:t>Разделы ООП СОО соответствуют требованиям ФГОС СОО.</w:t>
      </w:r>
    </w:p>
    <w:p w:rsidR="001856D8" w:rsidRPr="0093011B" w:rsidRDefault="001856D8" w:rsidP="0024727D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93011B">
        <w:rPr>
          <w:rFonts w:ascii="Times New Roman" w:hAnsi="Times New Roman"/>
          <w:sz w:val="28"/>
          <w:szCs w:val="28"/>
          <w:lang w:eastAsia="ar-SA"/>
        </w:rPr>
        <w:t>Разделы ООП СОО соответствуют потребностям и специфике общеобразовательной организации.</w:t>
      </w:r>
    </w:p>
    <w:p w:rsidR="001856D8" w:rsidRPr="0093011B" w:rsidRDefault="001856D8" w:rsidP="006948A3">
      <w:pPr>
        <w:pStyle w:val="a3"/>
        <w:ind w:left="1288"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856D8" w:rsidRPr="0093011B" w:rsidRDefault="001856D8" w:rsidP="00EE4818">
      <w:pPr>
        <w:pStyle w:val="a3"/>
        <w:ind w:left="1288"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856D8" w:rsidRPr="0093011B" w:rsidRDefault="001856D8" w:rsidP="00EE4818">
      <w:pPr>
        <w:ind w:firstLine="709"/>
        <w:jc w:val="both"/>
        <w:rPr>
          <w:rFonts w:ascii="Times New Roman" w:hAnsi="Times New Roman"/>
          <w:b/>
          <w:sz w:val="28"/>
          <w:szCs w:val="28"/>
        </w:rPr>
        <w:sectPr w:rsidR="001856D8" w:rsidRPr="0093011B" w:rsidSect="00F32D03">
          <w:footerReference w:type="default" r:id="rId9"/>
          <w:pgSz w:w="16837" w:h="11905" w:orient="landscape"/>
          <w:pgMar w:top="1134" w:right="1134" w:bottom="1134" w:left="1134" w:header="709" w:footer="720" w:gutter="0"/>
          <w:cols w:space="720"/>
          <w:docGrid w:linePitch="326"/>
        </w:sectPr>
      </w:pPr>
    </w:p>
    <w:p w:rsidR="0093011B" w:rsidRPr="00A8203D" w:rsidRDefault="0093011B" w:rsidP="0093011B">
      <w:pPr>
        <w:pStyle w:val="3"/>
        <w:ind w:left="360"/>
        <w:jc w:val="center"/>
        <w:rPr>
          <w:rFonts w:ascii="Times New Roman" w:hAnsi="Times New Roman"/>
          <w:b/>
          <w:caps/>
          <w:sz w:val="32"/>
          <w:szCs w:val="32"/>
          <w:vertAlign w:val="superscript"/>
        </w:rPr>
      </w:pPr>
      <w:bookmarkStart w:id="5" w:name="_Toc482557587"/>
      <w:r w:rsidRPr="00A8203D">
        <w:rPr>
          <w:rFonts w:ascii="Times New Roman" w:hAnsi="Times New Roman"/>
          <w:b/>
          <w:caps/>
          <w:sz w:val="32"/>
          <w:szCs w:val="32"/>
        </w:rPr>
        <w:lastRenderedPageBreak/>
        <w:t>АННОТАЦИЯ</w:t>
      </w:r>
      <w:r w:rsidRPr="00A8203D">
        <w:rPr>
          <w:rFonts w:ascii="Times New Roman" w:hAnsi="Times New Roman"/>
          <w:b/>
          <w:caps/>
          <w:sz w:val="32"/>
          <w:szCs w:val="32"/>
        </w:rPr>
        <w:br/>
        <w:t>дополнительной профессиональной пр</w:t>
      </w:r>
      <w:r w:rsidRPr="00A8203D">
        <w:rPr>
          <w:rFonts w:ascii="Times New Roman" w:hAnsi="Times New Roman"/>
          <w:b/>
          <w:caps/>
          <w:sz w:val="32"/>
          <w:szCs w:val="32"/>
        </w:rPr>
        <w:t>о</w:t>
      </w:r>
      <w:r w:rsidRPr="00A8203D">
        <w:rPr>
          <w:rFonts w:ascii="Times New Roman" w:hAnsi="Times New Roman"/>
          <w:b/>
          <w:caps/>
          <w:sz w:val="32"/>
          <w:szCs w:val="32"/>
        </w:rPr>
        <w:t>граммы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2"/>
        <w:gridCol w:w="2263"/>
        <w:gridCol w:w="4016"/>
      </w:tblGrid>
      <w:tr w:rsidR="0093011B" w:rsidRPr="00E014AC" w:rsidTr="003D3A21">
        <w:tc>
          <w:tcPr>
            <w:tcW w:w="3292" w:type="dxa"/>
          </w:tcPr>
          <w:p w:rsidR="0093011B" w:rsidRPr="00E25AAA" w:rsidRDefault="0093011B" w:rsidP="00587E2D">
            <w:pPr>
              <w:pStyle w:val="a9"/>
              <w:spacing w:before="0" w:beforeAutospacing="0" w:after="0" w:afterAutospacing="0"/>
              <w:rPr>
                <w:bCs/>
                <w:kern w:val="28"/>
              </w:rPr>
            </w:pPr>
            <w:r w:rsidRPr="00E25AAA">
              <w:rPr>
                <w:bCs/>
                <w:kern w:val="28"/>
              </w:rPr>
              <w:t>Вид программы</w:t>
            </w:r>
          </w:p>
        </w:tc>
        <w:tc>
          <w:tcPr>
            <w:tcW w:w="6279" w:type="dxa"/>
            <w:gridSpan w:val="2"/>
          </w:tcPr>
          <w:p w:rsidR="0093011B" w:rsidRPr="00E25AAA" w:rsidRDefault="0093011B" w:rsidP="00587E2D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bCs/>
                <w:kern w:val="28"/>
              </w:rPr>
            </w:pPr>
            <w:r w:rsidRPr="00E25AAA">
              <w:rPr>
                <w:bCs/>
                <w:kern w:val="28"/>
              </w:rPr>
              <w:t>ППК</w:t>
            </w:r>
          </w:p>
          <w:p w:rsidR="0093011B" w:rsidRPr="00E25AAA" w:rsidRDefault="0093011B" w:rsidP="00587E2D">
            <w:pPr>
              <w:pStyle w:val="a9"/>
              <w:spacing w:before="0" w:beforeAutospacing="0" w:after="0" w:afterAutospacing="0"/>
              <w:rPr>
                <w:bCs/>
                <w:kern w:val="28"/>
              </w:rPr>
            </w:pPr>
          </w:p>
        </w:tc>
      </w:tr>
      <w:tr w:rsidR="0093011B" w:rsidRPr="00E014AC" w:rsidTr="003D3A21">
        <w:tc>
          <w:tcPr>
            <w:tcW w:w="3292" w:type="dxa"/>
          </w:tcPr>
          <w:p w:rsidR="0093011B" w:rsidRPr="00E25AAA" w:rsidRDefault="0093011B" w:rsidP="00587E2D">
            <w:pPr>
              <w:pStyle w:val="a9"/>
              <w:spacing w:before="0" w:beforeAutospacing="0" w:after="0" w:afterAutospacing="0"/>
              <w:rPr>
                <w:bCs/>
                <w:kern w:val="28"/>
              </w:rPr>
            </w:pPr>
            <w:r w:rsidRPr="00E25AAA">
              <w:rPr>
                <w:bCs/>
                <w:kern w:val="28"/>
              </w:rPr>
              <w:t>Название программы</w:t>
            </w:r>
          </w:p>
        </w:tc>
        <w:tc>
          <w:tcPr>
            <w:tcW w:w="6279" w:type="dxa"/>
            <w:gridSpan w:val="2"/>
          </w:tcPr>
          <w:p w:rsidR="0093011B" w:rsidRPr="00E25AAA" w:rsidRDefault="0093011B" w:rsidP="00587E2D">
            <w:pPr>
              <w:pStyle w:val="a9"/>
              <w:spacing w:before="0" w:beforeAutospacing="0" w:after="0" w:afterAutospacing="0"/>
              <w:jc w:val="both"/>
              <w:rPr>
                <w:bCs/>
                <w:kern w:val="28"/>
              </w:rPr>
            </w:pPr>
            <w:r w:rsidRPr="00E25AAA">
              <w:rPr>
                <w:bCs/>
                <w:kern w:val="28"/>
              </w:rPr>
              <w:t>Реализация перехода к Федеральному образовательному стандарту среднего общего образования: модель перехода, подходы к формированию ООП</w:t>
            </w:r>
          </w:p>
        </w:tc>
      </w:tr>
      <w:tr w:rsidR="0093011B" w:rsidRPr="004A4CF7" w:rsidTr="003D3A21">
        <w:tc>
          <w:tcPr>
            <w:tcW w:w="3292" w:type="dxa"/>
          </w:tcPr>
          <w:p w:rsidR="0093011B" w:rsidRPr="00E25AAA" w:rsidRDefault="0093011B" w:rsidP="00587E2D">
            <w:pPr>
              <w:pStyle w:val="a9"/>
              <w:spacing w:before="0" w:beforeAutospacing="0" w:after="0" w:afterAutospacing="0"/>
              <w:rPr>
                <w:bCs/>
                <w:kern w:val="28"/>
              </w:rPr>
            </w:pPr>
            <w:r w:rsidRPr="00E25AAA">
              <w:rPr>
                <w:bCs/>
                <w:kern w:val="28"/>
              </w:rPr>
              <w:t>Авторы</w:t>
            </w:r>
          </w:p>
        </w:tc>
        <w:tc>
          <w:tcPr>
            <w:tcW w:w="6279" w:type="dxa"/>
            <w:gridSpan w:val="2"/>
          </w:tcPr>
          <w:p w:rsidR="0093011B" w:rsidRPr="00E25AAA" w:rsidRDefault="0093011B" w:rsidP="00587E2D">
            <w:pPr>
              <w:pStyle w:val="a9"/>
              <w:spacing w:before="0" w:beforeAutospacing="0" w:after="0" w:afterAutospacing="0"/>
              <w:jc w:val="both"/>
              <w:rPr>
                <w:bCs/>
                <w:kern w:val="28"/>
              </w:rPr>
            </w:pPr>
            <w:proofErr w:type="spellStart"/>
            <w:r w:rsidRPr="00E25AAA">
              <w:rPr>
                <w:bCs/>
                <w:kern w:val="28"/>
              </w:rPr>
              <w:t>Лощакова</w:t>
            </w:r>
            <w:proofErr w:type="spellEnd"/>
            <w:r w:rsidRPr="00E25AAA">
              <w:rPr>
                <w:bCs/>
                <w:kern w:val="28"/>
              </w:rPr>
              <w:t xml:space="preserve"> Ольга Владимировна, канд. </w:t>
            </w:r>
            <w:proofErr w:type="spellStart"/>
            <w:r w:rsidRPr="00E25AAA">
              <w:rPr>
                <w:bCs/>
                <w:kern w:val="28"/>
              </w:rPr>
              <w:t>истор</w:t>
            </w:r>
            <w:proofErr w:type="spellEnd"/>
            <w:r w:rsidRPr="00E25AAA">
              <w:rPr>
                <w:bCs/>
                <w:kern w:val="28"/>
              </w:rPr>
              <w:t>. наук, зам</w:t>
            </w:r>
            <w:r w:rsidRPr="00E25AAA">
              <w:rPr>
                <w:bCs/>
                <w:kern w:val="28"/>
              </w:rPr>
              <w:t>е</w:t>
            </w:r>
            <w:r w:rsidRPr="00E25AAA">
              <w:rPr>
                <w:bCs/>
                <w:kern w:val="28"/>
              </w:rPr>
              <w:t>ститель директора по УВР Средней школы «Провинц</w:t>
            </w:r>
            <w:r w:rsidRPr="00E25AAA">
              <w:rPr>
                <w:bCs/>
                <w:kern w:val="28"/>
              </w:rPr>
              <w:t>и</w:t>
            </w:r>
            <w:r w:rsidRPr="00E25AAA">
              <w:rPr>
                <w:bCs/>
                <w:kern w:val="28"/>
              </w:rPr>
              <w:t>альный колледж»,</w:t>
            </w:r>
          </w:p>
          <w:p w:rsidR="0093011B" w:rsidRPr="00E25AAA" w:rsidRDefault="0093011B" w:rsidP="00587E2D">
            <w:pPr>
              <w:pStyle w:val="a9"/>
              <w:spacing w:before="0" w:beforeAutospacing="0" w:after="0" w:afterAutospacing="0"/>
              <w:jc w:val="both"/>
              <w:rPr>
                <w:bCs/>
                <w:kern w:val="28"/>
              </w:rPr>
            </w:pPr>
            <w:r w:rsidRPr="00E25AAA">
              <w:rPr>
                <w:bCs/>
                <w:kern w:val="28"/>
              </w:rPr>
              <w:t>Фомичева Анна Николаевна, канд. биол. наук, замест</w:t>
            </w:r>
            <w:r w:rsidRPr="00E25AAA">
              <w:rPr>
                <w:bCs/>
                <w:kern w:val="28"/>
              </w:rPr>
              <w:t>и</w:t>
            </w:r>
            <w:r w:rsidRPr="00E25AAA">
              <w:rPr>
                <w:bCs/>
                <w:kern w:val="28"/>
              </w:rPr>
              <w:t>тель директора по УВР Средней школы «Провинциальный колледж»</w:t>
            </w:r>
          </w:p>
        </w:tc>
      </w:tr>
      <w:tr w:rsidR="0093011B" w:rsidRPr="004A4CF7" w:rsidTr="003D3A21">
        <w:trPr>
          <w:trHeight w:val="789"/>
        </w:trPr>
        <w:tc>
          <w:tcPr>
            <w:tcW w:w="3292" w:type="dxa"/>
          </w:tcPr>
          <w:p w:rsidR="0093011B" w:rsidRPr="00E25AAA" w:rsidRDefault="0093011B" w:rsidP="00587E2D">
            <w:pPr>
              <w:pStyle w:val="a9"/>
              <w:spacing w:before="0" w:beforeAutospacing="0" w:after="0" w:afterAutospacing="0"/>
              <w:rPr>
                <w:bCs/>
                <w:kern w:val="28"/>
              </w:rPr>
            </w:pPr>
            <w:r w:rsidRPr="00E25AAA">
              <w:rPr>
                <w:bCs/>
                <w:kern w:val="28"/>
              </w:rPr>
              <w:t>Руководитель / научный р</w:t>
            </w:r>
            <w:r w:rsidRPr="00E25AAA">
              <w:rPr>
                <w:bCs/>
                <w:kern w:val="28"/>
              </w:rPr>
              <w:t>у</w:t>
            </w:r>
            <w:r w:rsidRPr="00E25AAA">
              <w:rPr>
                <w:bCs/>
                <w:kern w:val="28"/>
              </w:rPr>
              <w:t>ководитель</w:t>
            </w:r>
          </w:p>
        </w:tc>
        <w:tc>
          <w:tcPr>
            <w:tcW w:w="6279" w:type="dxa"/>
            <w:gridSpan w:val="2"/>
          </w:tcPr>
          <w:p w:rsidR="0093011B" w:rsidRPr="00E25AAA" w:rsidRDefault="0093011B" w:rsidP="00587E2D">
            <w:pPr>
              <w:pStyle w:val="a9"/>
              <w:spacing w:before="0" w:beforeAutospacing="0" w:after="0" w:afterAutospacing="0"/>
              <w:jc w:val="both"/>
              <w:rPr>
                <w:bCs/>
                <w:kern w:val="28"/>
              </w:rPr>
            </w:pPr>
            <w:r w:rsidRPr="00E25AAA">
              <w:rPr>
                <w:bCs/>
                <w:kern w:val="28"/>
              </w:rPr>
              <w:t>Семко Елена Романовна, канд. физ.-мат. наук, директор Средней школы «Провинциальный колледж»</w:t>
            </w:r>
          </w:p>
        </w:tc>
      </w:tr>
      <w:tr w:rsidR="0093011B" w:rsidRPr="004A4CF7" w:rsidTr="003D3A21">
        <w:tc>
          <w:tcPr>
            <w:tcW w:w="3292" w:type="dxa"/>
          </w:tcPr>
          <w:p w:rsidR="0093011B" w:rsidRPr="00E25AAA" w:rsidRDefault="0093011B" w:rsidP="00587E2D">
            <w:pPr>
              <w:pStyle w:val="a9"/>
              <w:spacing w:before="0" w:beforeAutospacing="0" w:after="0" w:afterAutospacing="0"/>
              <w:rPr>
                <w:bCs/>
                <w:kern w:val="28"/>
              </w:rPr>
            </w:pPr>
            <w:r w:rsidRPr="00E25AAA">
              <w:rPr>
                <w:bCs/>
                <w:kern w:val="28"/>
              </w:rPr>
              <w:t>Направленность программы на уровень образования, вид профессиональной деятел</w:t>
            </w:r>
            <w:r w:rsidRPr="00E25AAA">
              <w:rPr>
                <w:bCs/>
                <w:kern w:val="28"/>
              </w:rPr>
              <w:t>ь</w:t>
            </w:r>
            <w:r w:rsidRPr="00E25AAA">
              <w:rPr>
                <w:bCs/>
                <w:kern w:val="28"/>
              </w:rPr>
              <w:t xml:space="preserve">ности  </w:t>
            </w:r>
          </w:p>
        </w:tc>
        <w:tc>
          <w:tcPr>
            <w:tcW w:w="6279" w:type="dxa"/>
            <w:gridSpan w:val="2"/>
          </w:tcPr>
          <w:p w:rsidR="0093011B" w:rsidRPr="00E25AAA" w:rsidRDefault="0093011B" w:rsidP="00587E2D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bCs/>
                <w:kern w:val="28"/>
              </w:rPr>
            </w:pPr>
            <w:r w:rsidRPr="00E25AAA">
              <w:rPr>
                <w:bCs/>
                <w:kern w:val="28"/>
              </w:rPr>
              <w:t xml:space="preserve">среднее общее образование; </w:t>
            </w:r>
          </w:p>
          <w:p w:rsidR="0093011B" w:rsidRPr="00E25AAA" w:rsidRDefault="0093011B" w:rsidP="00587E2D">
            <w:pPr>
              <w:pStyle w:val="a9"/>
              <w:spacing w:before="0" w:beforeAutospacing="0" w:after="0" w:afterAutospacing="0"/>
              <w:jc w:val="both"/>
              <w:rPr>
                <w:bCs/>
                <w:kern w:val="28"/>
              </w:rPr>
            </w:pPr>
          </w:p>
        </w:tc>
      </w:tr>
      <w:tr w:rsidR="0093011B" w:rsidRPr="004A4CF7" w:rsidTr="003D3A21">
        <w:tc>
          <w:tcPr>
            <w:tcW w:w="3292" w:type="dxa"/>
          </w:tcPr>
          <w:p w:rsidR="0093011B" w:rsidRPr="00E25AAA" w:rsidRDefault="0093011B" w:rsidP="00587E2D">
            <w:pPr>
              <w:pStyle w:val="a9"/>
              <w:spacing w:before="0" w:beforeAutospacing="0" w:after="0" w:afterAutospacing="0"/>
              <w:rPr>
                <w:bCs/>
                <w:kern w:val="28"/>
              </w:rPr>
            </w:pPr>
            <w:r w:rsidRPr="00E25AAA">
              <w:rPr>
                <w:bCs/>
                <w:kern w:val="28"/>
              </w:rPr>
              <w:t>Целевая группа</w:t>
            </w:r>
          </w:p>
        </w:tc>
        <w:tc>
          <w:tcPr>
            <w:tcW w:w="6279" w:type="dxa"/>
            <w:gridSpan w:val="2"/>
          </w:tcPr>
          <w:p w:rsidR="0093011B" w:rsidRPr="00E25AAA" w:rsidRDefault="0093011B" w:rsidP="00587E2D">
            <w:pPr>
              <w:pStyle w:val="a9"/>
              <w:jc w:val="both"/>
              <w:rPr>
                <w:bCs/>
                <w:kern w:val="28"/>
              </w:rPr>
            </w:pPr>
            <w:r w:rsidRPr="00E25AAA">
              <w:rPr>
                <w:bCs/>
                <w:kern w:val="28"/>
              </w:rPr>
              <w:t>Административные команды  общеобразовательных школ,   обеспечивающие переход  на ФГОС СОО (по 2-3 человека от школы). Знают ФГОС СОО. Знают и имеют опыт нап</w:t>
            </w:r>
            <w:r w:rsidRPr="00E25AAA">
              <w:rPr>
                <w:bCs/>
                <w:kern w:val="28"/>
              </w:rPr>
              <w:t>и</w:t>
            </w:r>
            <w:r w:rsidRPr="00E25AAA">
              <w:rPr>
                <w:bCs/>
                <w:kern w:val="28"/>
              </w:rPr>
              <w:t>сания основной образовательной программы основного общего образования. Имеют опыт реализации ФГОС ООО.</w:t>
            </w:r>
          </w:p>
        </w:tc>
      </w:tr>
      <w:tr w:rsidR="0093011B" w:rsidRPr="004A4CF7" w:rsidTr="003D3A21">
        <w:tc>
          <w:tcPr>
            <w:tcW w:w="3292" w:type="dxa"/>
          </w:tcPr>
          <w:p w:rsidR="0093011B" w:rsidRPr="00E25AAA" w:rsidRDefault="0093011B" w:rsidP="00587E2D">
            <w:pPr>
              <w:pStyle w:val="a9"/>
              <w:spacing w:before="0" w:beforeAutospacing="0" w:after="0" w:afterAutospacing="0"/>
              <w:rPr>
                <w:bCs/>
                <w:kern w:val="28"/>
              </w:rPr>
            </w:pPr>
            <w:r w:rsidRPr="00E25AAA">
              <w:rPr>
                <w:bCs/>
                <w:kern w:val="28"/>
              </w:rPr>
              <w:t>Форма обучения</w:t>
            </w:r>
          </w:p>
        </w:tc>
        <w:tc>
          <w:tcPr>
            <w:tcW w:w="6279" w:type="dxa"/>
            <w:gridSpan w:val="2"/>
          </w:tcPr>
          <w:p w:rsidR="0093011B" w:rsidRPr="00E25AAA" w:rsidRDefault="0093011B" w:rsidP="00587E2D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bCs/>
                <w:kern w:val="28"/>
              </w:rPr>
            </w:pPr>
            <w:r w:rsidRPr="00E25AAA">
              <w:rPr>
                <w:bCs/>
                <w:kern w:val="28"/>
              </w:rPr>
              <w:t xml:space="preserve">очно-заочная; </w:t>
            </w:r>
          </w:p>
          <w:p w:rsidR="0093011B" w:rsidRPr="00E25AAA" w:rsidRDefault="0093011B" w:rsidP="00587E2D">
            <w:pPr>
              <w:pStyle w:val="a9"/>
              <w:spacing w:before="0" w:beforeAutospacing="0" w:after="0" w:afterAutospacing="0"/>
              <w:jc w:val="both"/>
              <w:rPr>
                <w:bCs/>
                <w:kern w:val="28"/>
              </w:rPr>
            </w:pPr>
          </w:p>
        </w:tc>
      </w:tr>
      <w:tr w:rsidR="0093011B" w:rsidRPr="004A4CF7" w:rsidTr="003D3A21">
        <w:tc>
          <w:tcPr>
            <w:tcW w:w="3292" w:type="dxa"/>
            <w:vMerge w:val="restart"/>
          </w:tcPr>
          <w:p w:rsidR="0093011B" w:rsidRPr="00E25AAA" w:rsidRDefault="0093011B" w:rsidP="00587E2D">
            <w:pPr>
              <w:pStyle w:val="a9"/>
              <w:spacing w:before="0" w:beforeAutospacing="0" w:after="0" w:afterAutospacing="0"/>
              <w:rPr>
                <w:bCs/>
                <w:kern w:val="28"/>
              </w:rPr>
            </w:pPr>
            <w:r w:rsidRPr="00E25AAA">
              <w:rPr>
                <w:bCs/>
                <w:kern w:val="28"/>
              </w:rPr>
              <w:t>Кол-во часов</w:t>
            </w:r>
          </w:p>
        </w:tc>
        <w:tc>
          <w:tcPr>
            <w:tcW w:w="2263" w:type="dxa"/>
          </w:tcPr>
          <w:p w:rsidR="0093011B" w:rsidRPr="00E25AAA" w:rsidRDefault="0093011B" w:rsidP="00587E2D">
            <w:pPr>
              <w:pStyle w:val="a9"/>
              <w:spacing w:before="0" w:beforeAutospacing="0" w:after="0" w:afterAutospacing="0"/>
              <w:jc w:val="both"/>
              <w:rPr>
                <w:bCs/>
                <w:kern w:val="28"/>
              </w:rPr>
            </w:pPr>
            <w:r w:rsidRPr="00E25AAA">
              <w:rPr>
                <w:bCs/>
                <w:kern w:val="28"/>
              </w:rPr>
              <w:t>всего</w:t>
            </w:r>
          </w:p>
        </w:tc>
        <w:tc>
          <w:tcPr>
            <w:tcW w:w="4016" w:type="dxa"/>
          </w:tcPr>
          <w:p w:rsidR="0093011B" w:rsidRPr="00E25AAA" w:rsidRDefault="0093011B" w:rsidP="00587E2D">
            <w:pPr>
              <w:pStyle w:val="a9"/>
              <w:spacing w:before="0" w:beforeAutospacing="0" w:after="0" w:afterAutospacing="0"/>
              <w:jc w:val="both"/>
              <w:rPr>
                <w:bCs/>
                <w:kern w:val="28"/>
              </w:rPr>
            </w:pPr>
            <w:r w:rsidRPr="00E25AAA">
              <w:rPr>
                <w:bCs/>
                <w:kern w:val="28"/>
              </w:rPr>
              <w:t>36</w:t>
            </w:r>
          </w:p>
        </w:tc>
      </w:tr>
      <w:tr w:rsidR="0093011B" w:rsidRPr="004A4CF7" w:rsidTr="003D3A21">
        <w:tc>
          <w:tcPr>
            <w:tcW w:w="3292" w:type="dxa"/>
            <w:vMerge/>
          </w:tcPr>
          <w:p w:rsidR="0093011B" w:rsidRPr="00E25AAA" w:rsidRDefault="0093011B" w:rsidP="00587E2D">
            <w:pPr>
              <w:pStyle w:val="a9"/>
              <w:spacing w:before="0" w:beforeAutospacing="0" w:after="0" w:afterAutospacing="0"/>
              <w:rPr>
                <w:bCs/>
                <w:kern w:val="28"/>
              </w:rPr>
            </w:pPr>
          </w:p>
        </w:tc>
        <w:tc>
          <w:tcPr>
            <w:tcW w:w="2263" w:type="dxa"/>
          </w:tcPr>
          <w:p w:rsidR="0093011B" w:rsidRPr="00E25AAA" w:rsidRDefault="0093011B" w:rsidP="00587E2D">
            <w:pPr>
              <w:pStyle w:val="a9"/>
              <w:spacing w:before="0" w:beforeAutospacing="0" w:after="0" w:afterAutospacing="0"/>
              <w:jc w:val="both"/>
              <w:rPr>
                <w:bCs/>
                <w:kern w:val="28"/>
              </w:rPr>
            </w:pPr>
            <w:r w:rsidRPr="00E25AAA">
              <w:rPr>
                <w:bCs/>
                <w:kern w:val="28"/>
              </w:rPr>
              <w:t>очно</w:t>
            </w:r>
          </w:p>
        </w:tc>
        <w:tc>
          <w:tcPr>
            <w:tcW w:w="4016" w:type="dxa"/>
          </w:tcPr>
          <w:p w:rsidR="0093011B" w:rsidRPr="00E25AAA" w:rsidRDefault="0093011B" w:rsidP="00587E2D">
            <w:pPr>
              <w:pStyle w:val="a9"/>
              <w:spacing w:before="0" w:beforeAutospacing="0" w:after="0" w:afterAutospacing="0"/>
              <w:jc w:val="both"/>
              <w:rPr>
                <w:bCs/>
                <w:kern w:val="28"/>
              </w:rPr>
            </w:pPr>
            <w:r w:rsidRPr="00E25AAA">
              <w:rPr>
                <w:bCs/>
                <w:kern w:val="28"/>
              </w:rPr>
              <w:t>24</w:t>
            </w:r>
          </w:p>
        </w:tc>
      </w:tr>
      <w:tr w:rsidR="0093011B" w:rsidRPr="004A4CF7" w:rsidTr="003D3A21">
        <w:tc>
          <w:tcPr>
            <w:tcW w:w="3292" w:type="dxa"/>
            <w:vMerge/>
          </w:tcPr>
          <w:p w:rsidR="0093011B" w:rsidRPr="00E25AAA" w:rsidRDefault="0093011B" w:rsidP="00587E2D">
            <w:pPr>
              <w:pStyle w:val="a9"/>
              <w:spacing w:before="0" w:beforeAutospacing="0" w:after="0" w:afterAutospacing="0"/>
              <w:rPr>
                <w:bCs/>
                <w:kern w:val="28"/>
              </w:rPr>
            </w:pPr>
          </w:p>
        </w:tc>
        <w:tc>
          <w:tcPr>
            <w:tcW w:w="2263" w:type="dxa"/>
          </w:tcPr>
          <w:p w:rsidR="0093011B" w:rsidRPr="00E25AAA" w:rsidRDefault="0093011B" w:rsidP="00587E2D">
            <w:pPr>
              <w:pStyle w:val="a9"/>
              <w:spacing w:before="0" w:beforeAutospacing="0" w:after="0" w:afterAutospacing="0"/>
              <w:jc w:val="both"/>
              <w:rPr>
                <w:bCs/>
                <w:kern w:val="28"/>
              </w:rPr>
            </w:pPr>
            <w:r w:rsidRPr="00E25AAA">
              <w:rPr>
                <w:bCs/>
                <w:kern w:val="28"/>
              </w:rPr>
              <w:t>заочно</w:t>
            </w:r>
          </w:p>
        </w:tc>
        <w:tc>
          <w:tcPr>
            <w:tcW w:w="4016" w:type="dxa"/>
          </w:tcPr>
          <w:p w:rsidR="0093011B" w:rsidRPr="00E25AAA" w:rsidRDefault="0093011B" w:rsidP="00587E2D">
            <w:pPr>
              <w:pStyle w:val="a9"/>
              <w:spacing w:before="0" w:beforeAutospacing="0" w:after="0" w:afterAutospacing="0"/>
              <w:jc w:val="both"/>
              <w:rPr>
                <w:bCs/>
                <w:kern w:val="28"/>
              </w:rPr>
            </w:pPr>
            <w:r w:rsidRPr="00E25AAA">
              <w:rPr>
                <w:bCs/>
                <w:kern w:val="28"/>
              </w:rPr>
              <w:t>12</w:t>
            </w:r>
          </w:p>
        </w:tc>
      </w:tr>
      <w:tr w:rsidR="0093011B" w:rsidRPr="004A4CF7" w:rsidTr="003D3A21">
        <w:tc>
          <w:tcPr>
            <w:tcW w:w="3292" w:type="dxa"/>
            <w:vMerge/>
          </w:tcPr>
          <w:p w:rsidR="0093011B" w:rsidRPr="00E25AAA" w:rsidRDefault="0093011B" w:rsidP="00587E2D">
            <w:pPr>
              <w:pStyle w:val="a9"/>
              <w:spacing w:before="0" w:beforeAutospacing="0" w:after="0" w:afterAutospacing="0"/>
              <w:rPr>
                <w:bCs/>
                <w:kern w:val="28"/>
              </w:rPr>
            </w:pPr>
          </w:p>
        </w:tc>
        <w:tc>
          <w:tcPr>
            <w:tcW w:w="2263" w:type="dxa"/>
          </w:tcPr>
          <w:p w:rsidR="0093011B" w:rsidRPr="00E25AAA" w:rsidRDefault="0093011B" w:rsidP="00587E2D">
            <w:pPr>
              <w:pStyle w:val="a9"/>
              <w:spacing w:before="0" w:beforeAutospacing="0" w:after="0" w:afterAutospacing="0"/>
              <w:jc w:val="both"/>
              <w:rPr>
                <w:bCs/>
                <w:kern w:val="28"/>
              </w:rPr>
            </w:pPr>
            <w:r w:rsidRPr="00E25AAA">
              <w:rPr>
                <w:bCs/>
                <w:kern w:val="28"/>
              </w:rPr>
              <w:t>с ДОТ</w:t>
            </w:r>
          </w:p>
        </w:tc>
        <w:tc>
          <w:tcPr>
            <w:tcW w:w="4016" w:type="dxa"/>
          </w:tcPr>
          <w:p w:rsidR="0093011B" w:rsidRPr="00E25AAA" w:rsidRDefault="0093011B" w:rsidP="00587E2D">
            <w:pPr>
              <w:pStyle w:val="a9"/>
              <w:spacing w:before="0" w:beforeAutospacing="0" w:after="0" w:afterAutospacing="0"/>
              <w:jc w:val="both"/>
              <w:rPr>
                <w:bCs/>
                <w:kern w:val="28"/>
              </w:rPr>
            </w:pPr>
          </w:p>
        </w:tc>
      </w:tr>
      <w:tr w:rsidR="0093011B" w:rsidRPr="004A4CF7" w:rsidTr="003D3A21">
        <w:tc>
          <w:tcPr>
            <w:tcW w:w="3292" w:type="dxa"/>
            <w:vMerge/>
          </w:tcPr>
          <w:p w:rsidR="0093011B" w:rsidRPr="00E25AAA" w:rsidRDefault="0093011B" w:rsidP="00587E2D">
            <w:pPr>
              <w:pStyle w:val="a9"/>
              <w:spacing w:before="0" w:beforeAutospacing="0" w:after="0" w:afterAutospacing="0"/>
              <w:rPr>
                <w:bCs/>
                <w:kern w:val="28"/>
              </w:rPr>
            </w:pPr>
          </w:p>
        </w:tc>
        <w:tc>
          <w:tcPr>
            <w:tcW w:w="2263" w:type="dxa"/>
          </w:tcPr>
          <w:p w:rsidR="0093011B" w:rsidRPr="00E25AAA" w:rsidRDefault="0093011B" w:rsidP="00587E2D">
            <w:pPr>
              <w:pStyle w:val="a9"/>
              <w:spacing w:before="0" w:beforeAutospacing="0" w:after="0" w:afterAutospacing="0"/>
              <w:jc w:val="both"/>
              <w:rPr>
                <w:bCs/>
                <w:kern w:val="28"/>
              </w:rPr>
            </w:pPr>
            <w:r w:rsidRPr="00E25AAA">
              <w:rPr>
                <w:bCs/>
                <w:kern w:val="28"/>
              </w:rPr>
              <w:t>в сетевой форме</w:t>
            </w:r>
          </w:p>
        </w:tc>
        <w:tc>
          <w:tcPr>
            <w:tcW w:w="4016" w:type="dxa"/>
          </w:tcPr>
          <w:p w:rsidR="0093011B" w:rsidRPr="00E25AAA" w:rsidRDefault="0093011B" w:rsidP="00587E2D">
            <w:pPr>
              <w:pStyle w:val="a9"/>
              <w:spacing w:before="0" w:beforeAutospacing="0" w:after="0" w:afterAutospacing="0"/>
              <w:jc w:val="both"/>
              <w:rPr>
                <w:bCs/>
                <w:kern w:val="28"/>
              </w:rPr>
            </w:pPr>
          </w:p>
        </w:tc>
      </w:tr>
      <w:tr w:rsidR="0093011B" w:rsidRPr="004A4CF7" w:rsidTr="003D3A21">
        <w:tc>
          <w:tcPr>
            <w:tcW w:w="3292" w:type="dxa"/>
          </w:tcPr>
          <w:p w:rsidR="0093011B" w:rsidRPr="00E25AAA" w:rsidRDefault="0093011B" w:rsidP="00587E2D">
            <w:pPr>
              <w:pStyle w:val="a9"/>
              <w:spacing w:before="0" w:beforeAutospacing="0" w:after="0" w:afterAutospacing="0"/>
              <w:rPr>
                <w:bCs/>
                <w:kern w:val="28"/>
              </w:rPr>
            </w:pPr>
            <w:r w:rsidRPr="00E25AAA">
              <w:rPr>
                <w:bCs/>
                <w:kern w:val="28"/>
              </w:rPr>
              <w:t>Планируемы результаты</w:t>
            </w:r>
          </w:p>
        </w:tc>
        <w:tc>
          <w:tcPr>
            <w:tcW w:w="6279" w:type="dxa"/>
            <w:gridSpan w:val="2"/>
          </w:tcPr>
          <w:p w:rsidR="0093011B" w:rsidRPr="00E25AAA" w:rsidRDefault="0093011B" w:rsidP="0093011B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360"/>
              <w:jc w:val="both"/>
              <w:rPr>
                <w:bCs/>
                <w:kern w:val="28"/>
              </w:rPr>
            </w:pPr>
            <w:r w:rsidRPr="00E25AAA">
              <w:rPr>
                <w:bCs/>
                <w:kern w:val="28"/>
              </w:rPr>
              <w:t>подготовить в общеобразовательных организациях Ярославской области команды, способные разработать и реализовать нормативно-правовую и учебно-методическую базу   для введения ФГОС СОО в своей образовательной организации</w:t>
            </w:r>
          </w:p>
        </w:tc>
      </w:tr>
      <w:tr w:rsidR="0093011B" w:rsidRPr="004A4CF7" w:rsidTr="003D3A21">
        <w:tc>
          <w:tcPr>
            <w:tcW w:w="3292" w:type="dxa"/>
          </w:tcPr>
          <w:p w:rsidR="0093011B" w:rsidRPr="00E25AAA" w:rsidRDefault="0093011B" w:rsidP="00587E2D">
            <w:pPr>
              <w:pStyle w:val="a9"/>
              <w:spacing w:before="0" w:beforeAutospacing="0" w:after="0" w:afterAutospacing="0"/>
              <w:rPr>
                <w:bCs/>
                <w:kern w:val="28"/>
              </w:rPr>
            </w:pPr>
            <w:r w:rsidRPr="00E25AAA">
              <w:rPr>
                <w:bCs/>
                <w:kern w:val="28"/>
              </w:rPr>
              <w:t>Уровень освоения</w:t>
            </w:r>
          </w:p>
        </w:tc>
        <w:tc>
          <w:tcPr>
            <w:tcW w:w="6279" w:type="dxa"/>
            <w:gridSpan w:val="2"/>
          </w:tcPr>
          <w:p w:rsidR="0093011B" w:rsidRPr="00E25AAA" w:rsidRDefault="0093011B" w:rsidP="00587E2D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bCs/>
                <w:kern w:val="28"/>
              </w:rPr>
            </w:pPr>
            <w:r w:rsidRPr="00E25AAA">
              <w:rPr>
                <w:bCs/>
                <w:kern w:val="28"/>
              </w:rPr>
              <w:t>3б</w:t>
            </w:r>
          </w:p>
          <w:p w:rsidR="0093011B" w:rsidRPr="00E25AAA" w:rsidRDefault="0093011B" w:rsidP="00587E2D">
            <w:pPr>
              <w:pStyle w:val="a9"/>
              <w:spacing w:before="0" w:beforeAutospacing="0" w:after="0" w:afterAutospacing="0"/>
              <w:jc w:val="both"/>
              <w:rPr>
                <w:bCs/>
                <w:kern w:val="28"/>
              </w:rPr>
            </w:pPr>
          </w:p>
        </w:tc>
      </w:tr>
      <w:tr w:rsidR="0093011B" w:rsidRPr="004A4CF7" w:rsidTr="003D3A21">
        <w:tc>
          <w:tcPr>
            <w:tcW w:w="3292" w:type="dxa"/>
          </w:tcPr>
          <w:p w:rsidR="0093011B" w:rsidRPr="00E25AAA" w:rsidRDefault="0093011B" w:rsidP="00587E2D">
            <w:pPr>
              <w:pStyle w:val="a9"/>
              <w:spacing w:before="0" w:beforeAutospacing="0" w:after="0" w:afterAutospacing="0"/>
              <w:rPr>
                <w:bCs/>
                <w:kern w:val="28"/>
              </w:rPr>
            </w:pPr>
            <w:r w:rsidRPr="00E25AAA">
              <w:rPr>
                <w:bCs/>
                <w:kern w:val="28"/>
              </w:rPr>
              <w:t>Ключевые элементы соде</w:t>
            </w:r>
            <w:r w:rsidRPr="00E25AAA">
              <w:rPr>
                <w:bCs/>
                <w:kern w:val="28"/>
              </w:rPr>
              <w:t>р</w:t>
            </w:r>
            <w:r w:rsidRPr="00E25AAA">
              <w:rPr>
                <w:bCs/>
                <w:kern w:val="28"/>
              </w:rPr>
              <w:t>жания</w:t>
            </w:r>
          </w:p>
        </w:tc>
        <w:tc>
          <w:tcPr>
            <w:tcW w:w="6279" w:type="dxa"/>
            <w:gridSpan w:val="2"/>
          </w:tcPr>
          <w:p w:rsidR="0093011B" w:rsidRPr="00E25AAA" w:rsidRDefault="0093011B" w:rsidP="00587E2D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bCs/>
                <w:kern w:val="28"/>
              </w:rPr>
            </w:pPr>
            <w:r w:rsidRPr="00E25AAA">
              <w:rPr>
                <w:bCs/>
                <w:kern w:val="28"/>
              </w:rPr>
              <w:t xml:space="preserve">нормативные основания деятельности; </w:t>
            </w:r>
          </w:p>
          <w:p w:rsidR="0093011B" w:rsidRPr="00E25AAA" w:rsidRDefault="0093011B" w:rsidP="00587E2D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bCs/>
                <w:kern w:val="28"/>
              </w:rPr>
            </w:pPr>
            <w:r w:rsidRPr="00E25AAA">
              <w:rPr>
                <w:bCs/>
                <w:kern w:val="28"/>
              </w:rPr>
              <w:t xml:space="preserve">модернизация содержания образования; </w:t>
            </w:r>
          </w:p>
          <w:p w:rsidR="0093011B" w:rsidRPr="00E25AAA" w:rsidRDefault="0093011B" w:rsidP="00587E2D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bCs/>
                <w:kern w:val="28"/>
              </w:rPr>
            </w:pPr>
            <w:r w:rsidRPr="00E25AAA">
              <w:rPr>
                <w:bCs/>
                <w:kern w:val="28"/>
              </w:rPr>
              <w:t>организация работы с детьми с особыми образов</w:t>
            </w:r>
            <w:r w:rsidRPr="00E25AAA">
              <w:rPr>
                <w:bCs/>
                <w:kern w:val="28"/>
              </w:rPr>
              <w:t>а</w:t>
            </w:r>
            <w:r w:rsidRPr="00E25AAA">
              <w:rPr>
                <w:bCs/>
                <w:kern w:val="28"/>
              </w:rPr>
              <w:t>тельными потребностями (инклюзивное образование, р</w:t>
            </w:r>
            <w:r w:rsidRPr="00E25AAA">
              <w:rPr>
                <w:bCs/>
                <w:kern w:val="28"/>
              </w:rPr>
              <w:t>а</w:t>
            </w:r>
            <w:r w:rsidRPr="00E25AAA">
              <w:rPr>
                <w:bCs/>
                <w:kern w:val="28"/>
              </w:rPr>
              <w:t xml:space="preserve">бота с одаренными и др.); </w:t>
            </w:r>
          </w:p>
          <w:p w:rsidR="0093011B" w:rsidRPr="00E25AAA" w:rsidRDefault="0093011B" w:rsidP="00587E2D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bCs/>
                <w:kern w:val="28"/>
              </w:rPr>
            </w:pPr>
            <w:r w:rsidRPr="00E25AAA">
              <w:rPr>
                <w:bCs/>
                <w:kern w:val="28"/>
              </w:rPr>
              <w:t xml:space="preserve">оценка качества образования; </w:t>
            </w:r>
          </w:p>
          <w:p w:rsidR="0093011B" w:rsidRPr="00E25AAA" w:rsidRDefault="0093011B" w:rsidP="00587E2D">
            <w:pPr>
              <w:pStyle w:val="a9"/>
              <w:spacing w:before="0" w:beforeAutospacing="0" w:after="0" w:afterAutospacing="0"/>
              <w:jc w:val="both"/>
              <w:rPr>
                <w:bCs/>
                <w:kern w:val="28"/>
              </w:rPr>
            </w:pPr>
          </w:p>
        </w:tc>
      </w:tr>
      <w:tr w:rsidR="0093011B" w:rsidRPr="004A4CF7" w:rsidTr="003D3A21">
        <w:tc>
          <w:tcPr>
            <w:tcW w:w="3292" w:type="dxa"/>
          </w:tcPr>
          <w:p w:rsidR="0093011B" w:rsidRPr="00E25AAA" w:rsidRDefault="0093011B" w:rsidP="00587E2D">
            <w:pPr>
              <w:pStyle w:val="a9"/>
              <w:spacing w:before="0" w:beforeAutospacing="0" w:after="0" w:afterAutospacing="0"/>
              <w:rPr>
                <w:bCs/>
                <w:kern w:val="28"/>
              </w:rPr>
            </w:pPr>
            <w:r w:rsidRPr="00E25AAA">
              <w:rPr>
                <w:bCs/>
                <w:kern w:val="28"/>
              </w:rPr>
              <w:t xml:space="preserve">Требования к первичной </w:t>
            </w:r>
            <w:proofErr w:type="spellStart"/>
            <w:r w:rsidRPr="00E25AAA">
              <w:rPr>
                <w:bCs/>
                <w:kern w:val="28"/>
              </w:rPr>
              <w:t>компетентностиобучающихся</w:t>
            </w:r>
            <w:proofErr w:type="spellEnd"/>
          </w:p>
        </w:tc>
        <w:tc>
          <w:tcPr>
            <w:tcW w:w="6279" w:type="dxa"/>
            <w:gridSpan w:val="2"/>
          </w:tcPr>
          <w:p w:rsidR="0093011B" w:rsidRPr="00E25AAA" w:rsidRDefault="0093011B" w:rsidP="00587E2D">
            <w:pPr>
              <w:pStyle w:val="a9"/>
              <w:jc w:val="both"/>
              <w:rPr>
                <w:bCs/>
                <w:kern w:val="28"/>
              </w:rPr>
            </w:pPr>
            <w:r w:rsidRPr="00E25AAA">
              <w:rPr>
                <w:bCs/>
                <w:kern w:val="28"/>
              </w:rPr>
              <w:t>Знание концептуальных основ ФГОС (требования к стру</w:t>
            </w:r>
            <w:r w:rsidRPr="00E25AAA">
              <w:rPr>
                <w:bCs/>
                <w:kern w:val="28"/>
              </w:rPr>
              <w:t>к</w:t>
            </w:r>
            <w:r w:rsidRPr="00E25AAA">
              <w:rPr>
                <w:bCs/>
                <w:kern w:val="28"/>
              </w:rPr>
              <w:t xml:space="preserve">туре основной образовательной программы, требования к </w:t>
            </w:r>
            <w:r w:rsidRPr="00E25AAA">
              <w:rPr>
                <w:bCs/>
                <w:kern w:val="28"/>
              </w:rPr>
              <w:lastRenderedPageBreak/>
              <w:t>результатам освоения основной образовательной пр</w:t>
            </w:r>
            <w:r w:rsidRPr="00E25AAA">
              <w:rPr>
                <w:bCs/>
                <w:kern w:val="28"/>
              </w:rPr>
              <w:t>о</w:t>
            </w:r>
            <w:r w:rsidRPr="00E25AAA">
              <w:rPr>
                <w:bCs/>
                <w:kern w:val="28"/>
              </w:rPr>
              <w:t>граммы, особенно хорошо ориентироваться в перечне тр</w:t>
            </w:r>
            <w:r w:rsidRPr="00E25AAA">
              <w:rPr>
                <w:bCs/>
                <w:kern w:val="28"/>
              </w:rPr>
              <w:t>е</w:t>
            </w:r>
            <w:r w:rsidRPr="00E25AAA">
              <w:rPr>
                <w:bCs/>
                <w:kern w:val="28"/>
              </w:rPr>
              <w:t>бований, предъявляемых к организационному разделу о</w:t>
            </w:r>
            <w:r w:rsidRPr="00E25AAA">
              <w:rPr>
                <w:bCs/>
                <w:kern w:val="28"/>
              </w:rPr>
              <w:t>с</w:t>
            </w:r>
            <w:r w:rsidRPr="00E25AAA">
              <w:rPr>
                <w:bCs/>
                <w:kern w:val="28"/>
              </w:rPr>
              <w:t>новной образовательной программы, номенклатура УУД).</w:t>
            </w:r>
          </w:p>
          <w:p w:rsidR="0093011B" w:rsidRPr="00E25AAA" w:rsidRDefault="0093011B" w:rsidP="00587E2D">
            <w:pPr>
              <w:pStyle w:val="a9"/>
              <w:spacing w:before="0" w:beforeAutospacing="0" w:after="0" w:afterAutospacing="0"/>
              <w:jc w:val="both"/>
              <w:rPr>
                <w:bCs/>
                <w:kern w:val="28"/>
              </w:rPr>
            </w:pPr>
          </w:p>
        </w:tc>
      </w:tr>
      <w:tr w:rsidR="0093011B" w:rsidRPr="004A4CF7" w:rsidTr="003D3A21">
        <w:tc>
          <w:tcPr>
            <w:tcW w:w="3292" w:type="dxa"/>
          </w:tcPr>
          <w:p w:rsidR="0093011B" w:rsidRPr="00E25AAA" w:rsidRDefault="0093011B" w:rsidP="00587E2D">
            <w:pPr>
              <w:pStyle w:val="a9"/>
              <w:spacing w:before="0" w:beforeAutospacing="0" w:after="0" w:afterAutospacing="0"/>
              <w:rPr>
                <w:bCs/>
                <w:kern w:val="28"/>
              </w:rPr>
            </w:pPr>
            <w:r w:rsidRPr="00E25AAA">
              <w:rPr>
                <w:bCs/>
                <w:kern w:val="28"/>
              </w:rPr>
              <w:lastRenderedPageBreak/>
              <w:t>Требования к наличию уче</w:t>
            </w:r>
            <w:r w:rsidRPr="00E25AAA">
              <w:rPr>
                <w:bCs/>
                <w:kern w:val="28"/>
              </w:rPr>
              <w:t>б</w:t>
            </w:r>
            <w:r w:rsidRPr="00E25AAA">
              <w:rPr>
                <w:bCs/>
                <w:kern w:val="28"/>
              </w:rPr>
              <w:t>ных материалов</w:t>
            </w:r>
          </w:p>
        </w:tc>
        <w:tc>
          <w:tcPr>
            <w:tcW w:w="6279" w:type="dxa"/>
            <w:gridSpan w:val="2"/>
          </w:tcPr>
          <w:p w:rsidR="0093011B" w:rsidRPr="00E25AAA" w:rsidRDefault="0093011B" w:rsidP="00587E2D">
            <w:pPr>
              <w:pStyle w:val="a9"/>
              <w:spacing w:before="0" w:beforeAutospacing="0" w:after="0" w:afterAutospacing="0"/>
              <w:jc w:val="both"/>
              <w:rPr>
                <w:bCs/>
                <w:kern w:val="28"/>
              </w:rPr>
            </w:pPr>
            <w:r w:rsidRPr="00E25AAA">
              <w:rPr>
                <w:bCs/>
                <w:kern w:val="28"/>
              </w:rPr>
              <w:t>Все учебные материалы будут представлены авторами программы</w:t>
            </w:r>
          </w:p>
        </w:tc>
      </w:tr>
      <w:tr w:rsidR="0093011B" w:rsidRPr="004A4CF7" w:rsidTr="003D3A21">
        <w:tc>
          <w:tcPr>
            <w:tcW w:w="3292" w:type="dxa"/>
          </w:tcPr>
          <w:p w:rsidR="0093011B" w:rsidRPr="00E25AAA" w:rsidRDefault="0093011B" w:rsidP="00587E2D">
            <w:pPr>
              <w:pStyle w:val="a9"/>
              <w:spacing w:before="0" w:beforeAutospacing="0" w:after="0" w:afterAutospacing="0"/>
              <w:rPr>
                <w:bCs/>
                <w:kern w:val="28"/>
              </w:rPr>
            </w:pPr>
            <w:r w:rsidRPr="00E25AAA">
              <w:rPr>
                <w:bCs/>
                <w:kern w:val="28"/>
              </w:rPr>
              <w:t>Форма итоговой аттестации</w:t>
            </w:r>
          </w:p>
        </w:tc>
        <w:tc>
          <w:tcPr>
            <w:tcW w:w="6279" w:type="dxa"/>
            <w:gridSpan w:val="2"/>
          </w:tcPr>
          <w:p w:rsidR="0093011B" w:rsidRPr="00E25AAA" w:rsidRDefault="003D3A21" w:rsidP="00587E2D">
            <w:pPr>
              <w:pStyle w:val="a9"/>
              <w:spacing w:before="0" w:beforeAutospacing="0" w:after="0" w:afterAutospacing="0"/>
              <w:jc w:val="both"/>
              <w:rPr>
                <w:bCs/>
                <w:kern w:val="28"/>
              </w:rPr>
            </w:pPr>
            <w:r>
              <w:rPr>
                <w:bCs/>
                <w:kern w:val="28"/>
              </w:rPr>
              <w:t>Разработанные разделы ООП</w:t>
            </w:r>
          </w:p>
        </w:tc>
      </w:tr>
      <w:tr w:rsidR="0093011B" w:rsidRPr="004A4CF7" w:rsidTr="003D3A21">
        <w:tc>
          <w:tcPr>
            <w:tcW w:w="3292" w:type="dxa"/>
          </w:tcPr>
          <w:p w:rsidR="0093011B" w:rsidRPr="00E25AAA" w:rsidRDefault="0093011B" w:rsidP="00587E2D">
            <w:pPr>
              <w:pStyle w:val="a9"/>
              <w:spacing w:before="0" w:beforeAutospacing="0" w:after="0" w:afterAutospacing="0"/>
              <w:rPr>
                <w:bCs/>
                <w:kern w:val="28"/>
              </w:rPr>
            </w:pPr>
            <w:r w:rsidRPr="00E25AAA">
              <w:rPr>
                <w:bCs/>
                <w:kern w:val="28"/>
              </w:rPr>
              <w:t xml:space="preserve">Текст аннотации </w:t>
            </w:r>
          </w:p>
          <w:p w:rsidR="0093011B" w:rsidRPr="00E25AAA" w:rsidRDefault="0093011B" w:rsidP="00587E2D">
            <w:pPr>
              <w:pStyle w:val="a9"/>
              <w:spacing w:before="0" w:beforeAutospacing="0" w:after="0" w:afterAutospacing="0"/>
              <w:rPr>
                <w:bCs/>
                <w:kern w:val="28"/>
              </w:rPr>
            </w:pPr>
          </w:p>
        </w:tc>
        <w:tc>
          <w:tcPr>
            <w:tcW w:w="6279" w:type="dxa"/>
            <w:gridSpan w:val="2"/>
          </w:tcPr>
          <w:p w:rsidR="0093011B" w:rsidRPr="00E25AAA" w:rsidRDefault="0093011B" w:rsidP="00587E2D">
            <w:pPr>
              <w:pStyle w:val="a9"/>
              <w:jc w:val="both"/>
              <w:rPr>
                <w:bCs/>
                <w:kern w:val="28"/>
              </w:rPr>
            </w:pPr>
            <w:r w:rsidRPr="00E25AAA">
              <w:rPr>
                <w:bCs/>
                <w:kern w:val="28"/>
              </w:rPr>
              <w:t xml:space="preserve">Авторы настоящей программы - руководители Средней школы «Провинциальный колледж» - прошли </w:t>
            </w:r>
            <w:proofErr w:type="spellStart"/>
            <w:r w:rsidRPr="00E25AAA">
              <w:rPr>
                <w:bCs/>
                <w:kern w:val="28"/>
              </w:rPr>
              <w:t>четырехг</w:t>
            </w:r>
            <w:r w:rsidRPr="00E25AAA">
              <w:rPr>
                <w:bCs/>
                <w:kern w:val="28"/>
              </w:rPr>
              <w:t>о</w:t>
            </w:r>
            <w:r w:rsidRPr="00E25AAA">
              <w:rPr>
                <w:bCs/>
                <w:kern w:val="28"/>
              </w:rPr>
              <w:t>довой</w:t>
            </w:r>
            <w:proofErr w:type="spellEnd"/>
            <w:r w:rsidRPr="00E25AAA">
              <w:rPr>
                <w:bCs/>
                <w:kern w:val="28"/>
              </w:rPr>
              <w:t xml:space="preserve"> путь апробации ФГОС, имеют четкое представл</w:t>
            </w:r>
            <w:r w:rsidRPr="00E25AAA">
              <w:rPr>
                <w:bCs/>
                <w:kern w:val="28"/>
              </w:rPr>
              <w:t>е</w:t>
            </w:r>
            <w:r w:rsidRPr="00E25AAA">
              <w:rPr>
                <w:bCs/>
                <w:kern w:val="28"/>
              </w:rPr>
              <w:t>ние по тем позициям ФГОС, которые вызывают много в</w:t>
            </w:r>
            <w:r w:rsidRPr="00E25AAA">
              <w:rPr>
                <w:bCs/>
                <w:kern w:val="28"/>
              </w:rPr>
              <w:t>о</w:t>
            </w:r>
            <w:r w:rsidRPr="00E25AAA">
              <w:rPr>
                <w:bCs/>
                <w:kern w:val="28"/>
              </w:rPr>
              <w:t>просов у педагогов и администраторов, провели серье</w:t>
            </w:r>
            <w:r w:rsidRPr="00E25AAA">
              <w:rPr>
                <w:bCs/>
                <w:kern w:val="28"/>
              </w:rPr>
              <w:t>з</w:t>
            </w:r>
            <w:r w:rsidRPr="00E25AAA">
              <w:rPr>
                <w:bCs/>
                <w:kern w:val="28"/>
              </w:rPr>
              <w:t>ную работу по разработке и конструированию своей о</w:t>
            </w:r>
            <w:r w:rsidRPr="00E25AAA">
              <w:rPr>
                <w:bCs/>
                <w:kern w:val="28"/>
              </w:rPr>
              <w:t>с</w:t>
            </w:r>
            <w:r w:rsidRPr="00E25AAA">
              <w:rPr>
                <w:bCs/>
                <w:kern w:val="28"/>
              </w:rPr>
              <w:t>новной образовательной программы, перевели более двухсот учащихся одновременно на индивидуальные учебные планы и обеспечили им индивидуальное учебное расписание, предложили свою модель организации вн</w:t>
            </w:r>
            <w:r w:rsidRPr="00E25AAA">
              <w:rPr>
                <w:bCs/>
                <w:kern w:val="28"/>
              </w:rPr>
              <w:t>е</w:t>
            </w:r>
            <w:r w:rsidRPr="00E25AAA">
              <w:rPr>
                <w:bCs/>
                <w:kern w:val="28"/>
              </w:rPr>
              <w:t>урочной деятельности в старшей школе. Особое место в программе уделено  следующим проблемам: конструир</w:t>
            </w:r>
            <w:r w:rsidRPr="00E25AAA">
              <w:rPr>
                <w:bCs/>
                <w:kern w:val="28"/>
              </w:rPr>
              <w:t>о</w:t>
            </w:r>
            <w:r w:rsidRPr="00E25AAA">
              <w:rPr>
                <w:bCs/>
                <w:kern w:val="28"/>
              </w:rPr>
              <w:t xml:space="preserve">вание учебного плана (индивидуального и учебного плана профиля); включение индивидуального проекта в учебный план; достижение </w:t>
            </w:r>
            <w:proofErr w:type="spellStart"/>
            <w:r w:rsidRPr="00E25AAA">
              <w:rPr>
                <w:bCs/>
                <w:kern w:val="28"/>
              </w:rPr>
              <w:t>метапредметных</w:t>
            </w:r>
            <w:proofErr w:type="spellEnd"/>
            <w:r w:rsidRPr="00E25AAA">
              <w:rPr>
                <w:bCs/>
                <w:kern w:val="28"/>
              </w:rPr>
              <w:t xml:space="preserve"> результатов и их оц</w:t>
            </w:r>
            <w:r w:rsidRPr="00E25AAA">
              <w:rPr>
                <w:bCs/>
                <w:kern w:val="28"/>
              </w:rPr>
              <w:t>е</w:t>
            </w:r>
            <w:r w:rsidRPr="00E25AAA">
              <w:rPr>
                <w:bCs/>
                <w:kern w:val="28"/>
              </w:rPr>
              <w:t>нивание; моделирование программы и плана внеурочной деятельности.</w:t>
            </w:r>
          </w:p>
        </w:tc>
      </w:tr>
    </w:tbl>
    <w:p w:rsidR="0093011B" w:rsidRPr="004A4CF7" w:rsidRDefault="0093011B" w:rsidP="0093011B">
      <w:pPr>
        <w:spacing w:after="200" w:line="276" w:lineRule="auto"/>
        <w:rPr>
          <w:rFonts w:ascii="Times New Roman" w:hAnsi="Times New Roman"/>
          <w:bCs/>
          <w:kern w:val="28"/>
          <w:sz w:val="24"/>
          <w:szCs w:val="24"/>
          <w:lang w:eastAsia="ru-RU"/>
        </w:rPr>
      </w:pPr>
    </w:p>
    <w:p w:rsidR="001856D8" w:rsidRPr="0093011B" w:rsidRDefault="001856D8" w:rsidP="0093011B">
      <w:pPr>
        <w:pStyle w:val="3"/>
        <w:ind w:left="360"/>
        <w:jc w:val="center"/>
        <w:rPr>
          <w:rFonts w:ascii="Times New Roman" w:hAnsi="Times New Roman"/>
          <w:color w:val="auto"/>
        </w:rPr>
      </w:pPr>
    </w:p>
    <w:sectPr w:rsidR="001856D8" w:rsidRPr="0093011B" w:rsidSect="00EA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73" w:rsidRDefault="00B13A73" w:rsidP="00EE4818">
      <w:r>
        <w:separator/>
      </w:r>
    </w:p>
  </w:endnote>
  <w:endnote w:type="continuationSeparator" w:id="0">
    <w:p w:rsidR="00B13A73" w:rsidRDefault="00B13A73" w:rsidP="00EE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D8" w:rsidRDefault="0093011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A286B">
      <w:rPr>
        <w:noProof/>
      </w:rPr>
      <w:t>1</w:t>
    </w:r>
    <w:r>
      <w:rPr>
        <w:noProof/>
      </w:rPr>
      <w:fldChar w:fldCharType="end"/>
    </w:r>
  </w:p>
  <w:p w:rsidR="001856D8" w:rsidRDefault="001856D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D8" w:rsidRDefault="0093011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A286B">
      <w:rPr>
        <w:noProof/>
      </w:rPr>
      <w:t>3</w:t>
    </w:r>
    <w:r>
      <w:rPr>
        <w:noProof/>
      </w:rPr>
      <w:fldChar w:fldCharType="end"/>
    </w:r>
  </w:p>
  <w:p w:rsidR="001856D8" w:rsidRDefault="001856D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73" w:rsidRDefault="00B13A73" w:rsidP="00EE4818">
      <w:r>
        <w:separator/>
      </w:r>
    </w:p>
  </w:footnote>
  <w:footnote w:type="continuationSeparator" w:id="0">
    <w:p w:rsidR="00B13A73" w:rsidRDefault="00B13A73" w:rsidP="00EE4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7492C7E"/>
    <w:multiLevelType w:val="hybridMultilevel"/>
    <w:tmpl w:val="119C059A"/>
    <w:lvl w:ilvl="0" w:tplc="97F89A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6197C19"/>
    <w:multiLevelType w:val="hybridMultilevel"/>
    <w:tmpl w:val="379018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604E05"/>
    <w:multiLevelType w:val="hybridMultilevel"/>
    <w:tmpl w:val="B9F0B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B3663"/>
    <w:multiLevelType w:val="multilevel"/>
    <w:tmpl w:val="8A4E709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42CE2396"/>
    <w:multiLevelType w:val="hybridMultilevel"/>
    <w:tmpl w:val="F0F8F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94FDE"/>
    <w:multiLevelType w:val="multilevel"/>
    <w:tmpl w:val="382C45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59292FF0"/>
    <w:multiLevelType w:val="multilevel"/>
    <w:tmpl w:val="A84C0B2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D247238"/>
    <w:multiLevelType w:val="multilevel"/>
    <w:tmpl w:val="4DC0230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>
    <w:nsid w:val="61DB6D06"/>
    <w:multiLevelType w:val="multilevel"/>
    <w:tmpl w:val="FB5E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CF540E"/>
    <w:multiLevelType w:val="multilevel"/>
    <w:tmpl w:val="C418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18"/>
    <w:rsid w:val="000022C5"/>
    <w:rsid w:val="00010F37"/>
    <w:rsid w:val="000176A1"/>
    <w:rsid w:val="00021BB0"/>
    <w:rsid w:val="000330A9"/>
    <w:rsid w:val="00034361"/>
    <w:rsid w:val="000768DA"/>
    <w:rsid w:val="0009261D"/>
    <w:rsid w:val="000E2D04"/>
    <w:rsid w:val="000F6524"/>
    <w:rsid w:val="000F69A2"/>
    <w:rsid w:val="0014011B"/>
    <w:rsid w:val="001466BD"/>
    <w:rsid w:val="00166B95"/>
    <w:rsid w:val="00182915"/>
    <w:rsid w:val="001856D8"/>
    <w:rsid w:val="00197B36"/>
    <w:rsid w:val="001B6506"/>
    <w:rsid w:val="001C05ED"/>
    <w:rsid w:val="001E191F"/>
    <w:rsid w:val="001F5DD0"/>
    <w:rsid w:val="00203F84"/>
    <w:rsid w:val="0024727D"/>
    <w:rsid w:val="00261216"/>
    <w:rsid w:val="00285D04"/>
    <w:rsid w:val="00297B06"/>
    <w:rsid w:val="002E5655"/>
    <w:rsid w:val="002E797D"/>
    <w:rsid w:val="00332C0A"/>
    <w:rsid w:val="00333865"/>
    <w:rsid w:val="00352267"/>
    <w:rsid w:val="00395C5F"/>
    <w:rsid w:val="003C6719"/>
    <w:rsid w:val="003C6EEF"/>
    <w:rsid w:val="003D3A21"/>
    <w:rsid w:val="00416451"/>
    <w:rsid w:val="004246ED"/>
    <w:rsid w:val="00426A15"/>
    <w:rsid w:val="0045133E"/>
    <w:rsid w:val="00451B63"/>
    <w:rsid w:val="00462522"/>
    <w:rsid w:val="00474BD2"/>
    <w:rsid w:val="004E43CB"/>
    <w:rsid w:val="00500C1F"/>
    <w:rsid w:val="00507FEC"/>
    <w:rsid w:val="00561A30"/>
    <w:rsid w:val="005858AF"/>
    <w:rsid w:val="0059480B"/>
    <w:rsid w:val="005A163F"/>
    <w:rsid w:val="005A34AF"/>
    <w:rsid w:val="005B4406"/>
    <w:rsid w:val="005C47E5"/>
    <w:rsid w:val="005D5B3A"/>
    <w:rsid w:val="005E104E"/>
    <w:rsid w:val="006137C2"/>
    <w:rsid w:val="00627B3F"/>
    <w:rsid w:val="0065402D"/>
    <w:rsid w:val="00674E34"/>
    <w:rsid w:val="006948A3"/>
    <w:rsid w:val="006C4542"/>
    <w:rsid w:val="006F1A48"/>
    <w:rsid w:val="007239BF"/>
    <w:rsid w:val="00725568"/>
    <w:rsid w:val="00733115"/>
    <w:rsid w:val="00746D01"/>
    <w:rsid w:val="00762332"/>
    <w:rsid w:val="00777CBA"/>
    <w:rsid w:val="007939B6"/>
    <w:rsid w:val="007B2E0F"/>
    <w:rsid w:val="007B4E50"/>
    <w:rsid w:val="007B65E3"/>
    <w:rsid w:val="007D2A3C"/>
    <w:rsid w:val="007E2561"/>
    <w:rsid w:val="008349E3"/>
    <w:rsid w:val="008636D1"/>
    <w:rsid w:val="00863DCB"/>
    <w:rsid w:val="008A286B"/>
    <w:rsid w:val="008F415C"/>
    <w:rsid w:val="00924D43"/>
    <w:rsid w:val="0093011B"/>
    <w:rsid w:val="00941290"/>
    <w:rsid w:val="00974BD8"/>
    <w:rsid w:val="00982B1A"/>
    <w:rsid w:val="009D01B3"/>
    <w:rsid w:val="009D166E"/>
    <w:rsid w:val="009F4994"/>
    <w:rsid w:val="009F4A60"/>
    <w:rsid w:val="00A06505"/>
    <w:rsid w:val="00A12C7E"/>
    <w:rsid w:val="00A70E34"/>
    <w:rsid w:val="00A74973"/>
    <w:rsid w:val="00A8203D"/>
    <w:rsid w:val="00AC7745"/>
    <w:rsid w:val="00AE5058"/>
    <w:rsid w:val="00B13A73"/>
    <w:rsid w:val="00B65FB6"/>
    <w:rsid w:val="00B70063"/>
    <w:rsid w:val="00BC1BCE"/>
    <w:rsid w:val="00BE77B1"/>
    <w:rsid w:val="00BF5099"/>
    <w:rsid w:val="00C04DFD"/>
    <w:rsid w:val="00C33CF8"/>
    <w:rsid w:val="00C419B1"/>
    <w:rsid w:val="00C426F4"/>
    <w:rsid w:val="00C73156"/>
    <w:rsid w:val="00C83307"/>
    <w:rsid w:val="00C84307"/>
    <w:rsid w:val="00C84774"/>
    <w:rsid w:val="00C85DF2"/>
    <w:rsid w:val="00CA7032"/>
    <w:rsid w:val="00CB4CBA"/>
    <w:rsid w:val="00CC7F56"/>
    <w:rsid w:val="00CD2DB6"/>
    <w:rsid w:val="00CF3C3B"/>
    <w:rsid w:val="00D126BF"/>
    <w:rsid w:val="00D30E08"/>
    <w:rsid w:val="00D9008A"/>
    <w:rsid w:val="00D959CE"/>
    <w:rsid w:val="00DA7A86"/>
    <w:rsid w:val="00DC37F3"/>
    <w:rsid w:val="00DD1DC5"/>
    <w:rsid w:val="00DE0822"/>
    <w:rsid w:val="00DE0A68"/>
    <w:rsid w:val="00DF077C"/>
    <w:rsid w:val="00DF3360"/>
    <w:rsid w:val="00DF4265"/>
    <w:rsid w:val="00DF78C3"/>
    <w:rsid w:val="00E014AC"/>
    <w:rsid w:val="00E04AA2"/>
    <w:rsid w:val="00E41BF8"/>
    <w:rsid w:val="00E512B4"/>
    <w:rsid w:val="00E528F0"/>
    <w:rsid w:val="00EA7969"/>
    <w:rsid w:val="00EC1985"/>
    <w:rsid w:val="00EE4818"/>
    <w:rsid w:val="00F22A0D"/>
    <w:rsid w:val="00F32D03"/>
    <w:rsid w:val="00F379DA"/>
    <w:rsid w:val="00F4757C"/>
    <w:rsid w:val="00F55558"/>
    <w:rsid w:val="00F9482F"/>
    <w:rsid w:val="00F9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18"/>
    <w:rPr>
      <w:rFonts w:ascii="Arial" w:eastAsia="Times New Roman" w:hAnsi="Arial"/>
      <w:sz w:val="20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E4818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4818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E4818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E4818"/>
    <w:rPr>
      <w:rFonts w:ascii="Calibri Light" w:hAnsi="Calibri Light" w:cs="Times New Roman"/>
      <w:color w:val="1F4D78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EE4818"/>
    <w:pPr>
      <w:ind w:left="720"/>
      <w:contextualSpacing/>
    </w:pPr>
    <w:rPr>
      <w:lang w:eastAsia="ru-RU"/>
    </w:rPr>
  </w:style>
  <w:style w:type="paragraph" w:styleId="a5">
    <w:name w:val="No Spacing"/>
    <w:basedOn w:val="a"/>
    <w:uiPriority w:val="99"/>
    <w:qFormat/>
    <w:rsid w:val="00EE4818"/>
    <w:rPr>
      <w:rFonts w:ascii="Calibri" w:eastAsia="Calibri" w:hAnsi="Calibri"/>
      <w:i/>
      <w:iCs/>
      <w:lang w:val="en-US"/>
    </w:rPr>
  </w:style>
  <w:style w:type="character" w:styleId="a6">
    <w:name w:val="annotation reference"/>
    <w:basedOn w:val="a0"/>
    <w:uiPriority w:val="99"/>
    <w:semiHidden/>
    <w:rsid w:val="00EE4818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EE4818"/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EE4818"/>
    <w:rPr>
      <w:rFonts w:ascii="Arial" w:hAnsi="Arial" w:cs="Times New Roman"/>
      <w:sz w:val="20"/>
      <w:szCs w:val="20"/>
    </w:rPr>
  </w:style>
  <w:style w:type="paragraph" w:styleId="a9">
    <w:name w:val="Normal (Web)"/>
    <w:basedOn w:val="a"/>
    <w:uiPriority w:val="99"/>
    <w:rsid w:val="00EE481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E48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2"/>
    <w:basedOn w:val="a"/>
    <w:uiPriority w:val="99"/>
    <w:rsid w:val="00EE4818"/>
    <w:pPr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b">
    <w:name w:val="footer"/>
    <w:aliases w:val="Нижний колонтитул Знак Знак Знак,Нижний колонтитул1,Нижний колонтитул Знак Знак"/>
    <w:basedOn w:val="a"/>
    <w:link w:val="ac"/>
    <w:uiPriority w:val="99"/>
    <w:rsid w:val="00EE4818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b"/>
    <w:uiPriority w:val="99"/>
    <w:locked/>
    <w:rsid w:val="00EE4818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rsid w:val="00EE4818"/>
  </w:style>
  <w:style w:type="character" w:customStyle="1" w:styleId="ae">
    <w:name w:val="Текст сноски Знак"/>
    <w:basedOn w:val="a0"/>
    <w:link w:val="ad"/>
    <w:uiPriority w:val="99"/>
    <w:locked/>
    <w:rsid w:val="00EE4818"/>
    <w:rPr>
      <w:rFonts w:ascii="Arial" w:hAnsi="Arial" w:cs="Times New Roman"/>
      <w:sz w:val="20"/>
      <w:szCs w:val="20"/>
    </w:rPr>
  </w:style>
  <w:style w:type="character" w:styleId="af">
    <w:name w:val="footnote reference"/>
    <w:basedOn w:val="a0"/>
    <w:uiPriority w:val="99"/>
    <w:rsid w:val="00EE4818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EE481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EE4818"/>
    <w:rPr>
      <w:rFonts w:ascii="Segoe UI" w:hAnsi="Segoe UI" w:cs="Segoe UI"/>
      <w:sz w:val="18"/>
      <w:szCs w:val="18"/>
    </w:rPr>
  </w:style>
  <w:style w:type="paragraph" w:styleId="af2">
    <w:name w:val="annotation subject"/>
    <w:basedOn w:val="a7"/>
    <w:next w:val="a7"/>
    <w:link w:val="af3"/>
    <w:uiPriority w:val="99"/>
    <w:semiHidden/>
    <w:rsid w:val="00EE4818"/>
    <w:rPr>
      <w:b/>
      <w:bCs/>
    </w:rPr>
  </w:style>
  <w:style w:type="character" w:customStyle="1" w:styleId="af3">
    <w:name w:val="Тема примечания Знак"/>
    <w:basedOn w:val="a8"/>
    <w:link w:val="af2"/>
    <w:uiPriority w:val="99"/>
    <w:semiHidden/>
    <w:locked/>
    <w:rsid w:val="00EE4818"/>
    <w:rPr>
      <w:rFonts w:ascii="Arial" w:hAnsi="Arial" w:cs="Times New Roman"/>
      <w:b/>
      <w:bCs/>
      <w:sz w:val="20"/>
      <w:szCs w:val="20"/>
    </w:rPr>
  </w:style>
  <w:style w:type="paragraph" w:customStyle="1" w:styleId="1">
    <w:name w:val="Абзац списка1"/>
    <w:basedOn w:val="a"/>
    <w:uiPriority w:val="99"/>
    <w:rsid w:val="00EE4818"/>
    <w:pPr>
      <w:suppressAutoHyphens/>
      <w:ind w:left="720"/>
      <w:contextualSpacing/>
    </w:pPr>
    <w:rPr>
      <w:kern w:val="1"/>
    </w:rPr>
  </w:style>
  <w:style w:type="character" w:customStyle="1" w:styleId="a4">
    <w:name w:val="Абзац списка Знак"/>
    <w:link w:val="a3"/>
    <w:uiPriority w:val="99"/>
    <w:locked/>
    <w:rsid w:val="00EA7969"/>
    <w:rPr>
      <w:rFonts w:ascii="Arial" w:hAnsi="Arial"/>
      <w:sz w:val="20"/>
    </w:rPr>
  </w:style>
  <w:style w:type="paragraph" w:customStyle="1" w:styleId="ConsPlusNonformat">
    <w:name w:val="ConsPlusNonformat"/>
    <w:uiPriority w:val="99"/>
    <w:rsid w:val="005D5B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5858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5858AF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18"/>
    <w:rPr>
      <w:rFonts w:ascii="Arial" w:eastAsia="Times New Roman" w:hAnsi="Arial"/>
      <w:sz w:val="20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E4818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4818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E4818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E4818"/>
    <w:rPr>
      <w:rFonts w:ascii="Calibri Light" w:hAnsi="Calibri Light" w:cs="Times New Roman"/>
      <w:color w:val="1F4D78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EE4818"/>
    <w:pPr>
      <w:ind w:left="720"/>
      <w:contextualSpacing/>
    </w:pPr>
    <w:rPr>
      <w:lang w:eastAsia="ru-RU"/>
    </w:rPr>
  </w:style>
  <w:style w:type="paragraph" w:styleId="a5">
    <w:name w:val="No Spacing"/>
    <w:basedOn w:val="a"/>
    <w:uiPriority w:val="99"/>
    <w:qFormat/>
    <w:rsid w:val="00EE4818"/>
    <w:rPr>
      <w:rFonts w:ascii="Calibri" w:eastAsia="Calibri" w:hAnsi="Calibri"/>
      <w:i/>
      <w:iCs/>
      <w:lang w:val="en-US"/>
    </w:rPr>
  </w:style>
  <w:style w:type="character" w:styleId="a6">
    <w:name w:val="annotation reference"/>
    <w:basedOn w:val="a0"/>
    <w:uiPriority w:val="99"/>
    <w:semiHidden/>
    <w:rsid w:val="00EE4818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EE4818"/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EE4818"/>
    <w:rPr>
      <w:rFonts w:ascii="Arial" w:hAnsi="Arial" w:cs="Times New Roman"/>
      <w:sz w:val="20"/>
      <w:szCs w:val="20"/>
    </w:rPr>
  </w:style>
  <w:style w:type="paragraph" w:styleId="a9">
    <w:name w:val="Normal (Web)"/>
    <w:basedOn w:val="a"/>
    <w:uiPriority w:val="99"/>
    <w:rsid w:val="00EE481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E48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2"/>
    <w:basedOn w:val="a"/>
    <w:uiPriority w:val="99"/>
    <w:rsid w:val="00EE4818"/>
    <w:pPr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b">
    <w:name w:val="footer"/>
    <w:aliases w:val="Нижний колонтитул Знак Знак Знак,Нижний колонтитул1,Нижний колонтитул Знак Знак"/>
    <w:basedOn w:val="a"/>
    <w:link w:val="ac"/>
    <w:uiPriority w:val="99"/>
    <w:rsid w:val="00EE4818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b"/>
    <w:uiPriority w:val="99"/>
    <w:locked/>
    <w:rsid w:val="00EE4818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rsid w:val="00EE4818"/>
  </w:style>
  <w:style w:type="character" w:customStyle="1" w:styleId="ae">
    <w:name w:val="Текст сноски Знак"/>
    <w:basedOn w:val="a0"/>
    <w:link w:val="ad"/>
    <w:uiPriority w:val="99"/>
    <w:locked/>
    <w:rsid w:val="00EE4818"/>
    <w:rPr>
      <w:rFonts w:ascii="Arial" w:hAnsi="Arial" w:cs="Times New Roman"/>
      <w:sz w:val="20"/>
      <w:szCs w:val="20"/>
    </w:rPr>
  </w:style>
  <w:style w:type="character" w:styleId="af">
    <w:name w:val="footnote reference"/>
    <w:basedOn w:val="a0"/>
    <w:uiPriority w:val="99"/>
    <w:rsid w:val="00EE4818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EE481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EE4818"/>
    <w:rPr>
      <w:rFonts w:ascii="Segoe UI" w:hAnsi="Segoe UI" w:cs="Segoe UI"/>
      <w:sz w:val="18"/>
      <w:szCs w:val="18"/>
    </w:rPr>
  </w:style>
  <w:style w:type="paragraph" w:styleId="af2">
    <w:name w:val="annotation subject"/>
    <w:basedOn w:val="a7"/>
    <w:next w:val="a7"/>
    <w:link w:val="af3"/>
    <w:uiPriority w:val="99"/>
    <w:semiHidden/>
    <w:rsid w:val="00EE4818"/>
    <w:rPr>
      <w:b/>
      <w:bCs/>
    </w:rPr>
  </w:style>
  <w:style w:type="character" w:customStyle="1" w:styleId="af3">
    <w:name w:val="Тема примечания Знак"/>
    <w:basedOn w:val="a8"/>
    <w:link w:val="af2"/>
    <w:uiPriority w:val="99"/>
    <w:semiHidden/>
    <w:locked/>
    <w:rsid w:val="00EE4818"/>
    <w:rPr>
      <w:rFonts w:ascii="Arial" w:hAnsi="Arial" w:cs="Times New Roman"/>
      <w:b/>
      <w:bCs/>
      <w:sz w:val="20"/>
      <w:szCs w:val="20"/>
    </w:rPr>
  </w:style>
  <w:style w:type="paragraph" w:customStyle="1" w:styleId="1">
    <w:name w:val="Абзац списка1"/>
    <w:basedOn w:val="a"/>
    <w:uiPriority w:val="99"/>
    <w:rsid w:val="00EE4818"/>
    <w:pPr>
      <w:suppressAutoHyphens/>
      <w:ind w:left="720"/>
      <w:contextualSpacing/>
    </w:pPr>
    <w:rPr>
      <w:kern w:val="1"/>
    </w:rPr>
  </w:style>
  <w:style w:type="character" w:customStyle="1" w:styleId="a4">
    <w:name w:val="Абзац списка Знак"/>
    <w:link w:val="a3"/>
    <w:uiPriority w:val="99"/>
    <w:locked/>
    <w:rsid w:val="00EA7969"/>
    <w:rPr>
      <w:rFonts w:ascii="Arial" w:hAnsi="Arial"/>
      <w:sz w:val="20"/>
    </w:rPr>
  </w:style>
  <w:style w:type="paragraph" w:customStyle="1" w:styleId="ConsPlusNonformat">
    <w:name w:val="ConsPlusNonformat"/>
    <w:uiPriority w:val="99"/>
    <w:rsid w:val="005D5B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5858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5858AF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9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5819</Words>
  <Characters>33171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Уланова</dc:creator>
  <cp:lastModifiedBy>Komar</cp:lastModifiedBy>
  <cp:revision>3</cp:revision>
  <dcterms:created xsi:type="dcterms:W3CDTF">2018-04-16T14:33:00Z</dcterms:created>
  <dcterms:modified xsi:type="dcterms:W3CDTF">2018-04-16T14:45:00Z</dcterms:modified>
</cp:coreProperties>
</file>