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B1" w:rsidRPr="00B2456C" w:rsidRDefault="001228B1" w:rsidP="001228B1">
      <w:pPr>
        <w:jc w:val="center"/>
        <w:rPr>
          <w:b/>
          <w:bCs/>
          <w:sz w:val="23"/>
          <w:szCs w:val="23"/>
        </w:rPr>
      </w:pPr>
      <w:r w:rsidRPr="00B2456C">
        <w:rPr>
          <w:b/>
          <w:bCs/>
          <w:sz w:val="23"/>
          <w:szCs w:val="23"/>
        </w:rPr>
        <w:t>муниципальное общеобразовательное учреждение</w:t>
      </w:r>
    </w:p>
    <w:p w:rsidR="001228B1" w:rsidRPr="00B2456C" w:rsidRDefault="001228B1" w:rsidP="001228B1">
      <w:pPr>
        <w:jc w:val="center"/>
        <w:rPr>
          <w:b/>
          <w:bCs/>
          <w:sz w:val="23"/>
          <w:szCs w:val="23"/>
        </w:rPr>
      </w:pPr>
      <w:r w:rsidRPr="00B2456C">
        <w:rPr>
          <w:b/>
          <w:bCs/>
          <w:sz w:val="23"/>
          <w:szCs w:val="23"/>
        </w:rPr>
        <w:t>«Средняя школа с углубленным изучением отдельных предметов</w:t>
      </w:r>
    </w:p>
    <w:p w:rsidR="001228B1" w:rsidRPr="00B2456C" w:rsidRDefault="001228B1" w:rsidP="001228B1">
      <w:pPr>
        <w:jc w:val="center"/>
        <w:rPr>
          <w:b/>
          <w:bCs/>
          <w:sz w:val="23"/>
          <w:szCs w:val="23"/>
        </w:rPr>
      </w:pPr>
      <w:r w:rsidRPr="00B2456C">
        <w:rPr>
          <w:b/>
          <w:bCs/>
          <w:sz w:val="23"/>
          <w:szCs w:val="23"/>
        </w:rPr>
        <w:t>«Провинциальный колледж»</w:t>
      </w:r>
    </w:p>
    <w:p w:rsidR="001228B1" w:rsidRPr="00B2456C" w:rsidRDefault="001228B1" w:rsidP="001228B1">
      <w:pPr>
        <w:jc w:val="center"/>
        <w:rPr>
          <w:b/>
          <w:bCs/>
          <w:sz w:val="23"/>
          <w:szCs w:val="23"/>
        </w:rPr>
      </w:pPr>
      <w:r w:rsidRPr="00B2456C">
        <w:rPr>
          <w:b/>
          <w:bCs/>
          <w:sz w:val="23"/>
          <w:szCs w:val="23"/>
        </w:rPr>
        <w:t>(Средняя школа «Провинциальный колледж»)</w:t>
      </w:r>
    </w:p>
    <w:p w:rsidR="001228B1" w:rsidRDefault="001228B1" w:rsidP="001228B1">
      <w:pPr>
        <w:jc w:val="center"/>
        <w:rPr>
          <w:b/>
          <w:bCs/>
          <w:sz w:val="23"/>
          <w:szCs w:val="23"/>
        </w:rPr>
      </w:pPr>
    </w:p>
    <w:p w:rsidR="002D2B3A" w:rsidRPr="00B2456C" w:rsidRDefault="002D2B3A" w:rsidP="001228B1">
      <w:pPr>
        <w:jc w:val="center"/>
        <w:rPr>
          <w:b/>
          <w:bCs/>
          <w:sz w:val="23"/>
          <w:szCs w:val="23"/>
        </w:rPr>
      </w:pPr>
    </w:p>
    <w:p w:rsidR="001228B1" w:rsidRPr="00B2456C" w:rsidRDefault="001228B1" w:rsidP="001228B1">
      <w:pPr>
        <w:jc w:val="center"/>
        <w:rPr>
          <w:b/>
          <w:bCs/>
          <w:sz w:val="23"/>
          <w:szCs w:val="23"/>
        </w:rPr>
      </w:pPr>
      <w:r w:rsidRPr="00B2456C">
        <w:rPr>
          <w:b/>
          <w:bCs/>
          <w:sz w:val="23"/>
          <w:szCs w:val="23"/>
        </w:rPr>
        <w:t>ПРИКАЗ</w:t>
      </w:r>
    </w:p>
    <w:p w:rsidR="001228B1" w:rsidRPr="00B2456C" w:rsidRDefault="001228B1" w:rsidP="001228B1">
      <w:pPr>
        <w:rPr>
          <w:b/>
          <w:bCs/>
          <w:sz w:val="23"/>
          <w:szCs w:val="23"/>
        </w:rPr>
      </w:pPr>
    </w:p>
    <w:p w:rsidR="001228B1" w:rsidRPr="00B2456C" w:rsidRDefault="00CD1493" w:rsidP="00EB090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27</w:t>
      </w:r>
      <w:r w:rsidR="001228B1" w:rsidRPr="00B2456C">
        <w:rPr>
          <w:b/>
          <w:bCs/>
          <w:sz w:val="23"/>
          <w:szCs w:val="23"/>
        </w:rPr>
        <w:t>.</w:t>
      </w:r>
      <w:r w:rsidR="002D2B3A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3</w:t>
      </w:r>
      <w:r w:rsidR="001228B1" w:rsidRPr="00B2456C">
        <w:rPr>
          <w:b/>
          <w:bCs/>
          <w:sz w:val="23"/>
          <w:szCs w:val="23"/>
        </w:rPr>
        <w:t>.20</w:t>
      </w:r>
      <w:r w:rsidR="00003A25">
        <w:rPr>
          <w:b/>
          <w:bCs/>
          <w:sz w:val="23"/>
          <w:szCs w:val="23"/>
        </w:rPr>
        <w:t>20</w:t>
      </w:r>
      <w:r w:rsidR="001228B1" w:rsidRPr="00B2456C">
        <w:rPr>
          <w:b/>
          <w:bCs/>
          <w:sz w:val="23"/>
          <w:szCs w:val="23"/>
        </w:rPr>
        <w:t xml:space="preserve"> г.</w:t>
      </w:r>
      <w:r w:rsidR="001228B1" w:rsidRPr="00B2456C">
        <w:rPr>
          <w:b/>
          <w:bCs/>
          <w:sz w:val="23"/>
          <w:szCs w:val="23"/>
        </w:rPr>
        <w:tab/>
      </w:r>
      <w:r w:rsidR="001228B1" w:rsidRPr="00B2456C">
        <w:rPr>
          <w:b/>
          <w:bCs/>
          <w:sz w:val="23"/>
          <w:szCs w:val="23"/>
        </w:rPr>
        <w:tab/>
      </w:r>
      <w:r w:rsidR="001228B1" w:rsidRPr="00B2456C">
        <w:rPr>
          <w:b/>
          <w:bCs/>
          <w:sz w:val="23"/>
          <w:szCs w:val="23"/>
        </w:rPr>
        <w:tab/>
      </w:r>
      <w:r w:rsidR="001228B1" w:rsidRPr="00B2456C">
        <w:rPr>
          <w:b/>
          <w:bCs/>
          <w:sz w:val="23"/>
          <w:szCs w:val="23"/>
        </w:rPr>
        <w:tab/>
      </w:r>
      <w:r w:rsidR="001228B1" w:rsidRPr="00B2456C">
        <w:rPr>
          <w:b/>
          <w:bCs/>
          <w:sz w:val="23"/>
          <w:szCs w:val="23"/>
        </w:rPr>
        <w:tab/>
      </w:r>
      <w:r w:rsidR="001228B1" w:rsidRPr="00B2456C">
        <w:rPr>
          <w:b/>
          <w:bCs/>
          <w:sz w:val="23"/>
          <w:szCs w:val="23"/>
        </w:rPr>
        <w:tab/>
      </w:r>
      <w:r w:rsidR="001228B1" w:rsidRPr="00B2456C">
        <w:rPr>
          <w:b/>
          <w:bCs/>
          <w:sz w:val="23"/>
          <w:szCs w:val="23"/>
        </w:rPr>
        <w:tab/>
      </w:r>
      <w:r w:rsidR="001228B1" w:rsidRPr="00B2456C">
        <w:rPr>
          <w:b/>
          <w:bCs/>
          <w:sz w:val="23"/>
          <w:szCs w:val="23"/>
        </w:rPr>
        <w:tab/>
      </w:r>
      <w:r w:rsidR="001228B1" w:rsidRPr="00B2456C">
        <w:rPr>
          <w:b/>
          <w:bCs/>
          <w:sz w:val="23"/>
          <w:szCs w:val="23"/>
        </w:rPr>
        <w:tab/>
      </w:r>
      <w:r w:rsidR="001228B1" w:rsidRPr="00B2456C">
        <w:rPr>
          <w:b/>
          <w:bCs/>
          <w:sz w:val="23"/>
          <w:szCs w:val="23"/>
        </w:rPr>
        <w:tab/>
      </w:r>
      <w:r w:rsidR="00EB090C">
        <w:rPr>
          <w:b/>
          <w:bCs/>
          <w:sz w:val="23"/>
          <w:szCs w:val="23"/>
        </w:rPr>
        <w:t xml:space="preserve">         </w:t>
      </w:r>
      <w:r w:rsidR="001228B1" w:rsidRPr="00B2456C">
        <w:rPr>
          <w:b/>
          <w:bCs/>
          <w:sz w:val="23"/>
          <w:szCs w:val="23"/>
        </w:rPr>
        <w:t>№ 01-01/</w:t>
      </w:r>
      <w:r w:rsidR="000278C6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1</w:t>
      </w:r>
      <w:r w:rsidR="00010846">
        <w:rPr>
          <w:b/>
          <w:bCs/>
          <w:sz w:val="23"/>
          <w:szCs w:val="23"/>
        </w:rPr>
        <w:t>-2</w:t>
      </w:r>
    </w:p>
    <w:p w:rsidR="001228B1" w:rsidRDefault="001228B1" w:rsidP="001228B1">
      <w:pPr>
        <w:jc w:val="center"/>
        <w:rPr>
          <w:b/>
          <w:bCs/>
          <w:sz w:val="23"/>
          <w:szCs w:val="23"/>
        </w:rPr>
      </w:pPr>
      <w:r w:rsidRPr="00B2456C">
        <w:rPr>
          <w:b/>
          <w:bCs/>
          <w:sz w:val="23"/>
          <w:szCs w:val="23"/>
        </w:rPr>
        <w:t>город Ярославль</w:t>
      </w:r>
    </w:p>
    <w:p w:rsidR="001228B1" w:rsidRPr="00B2456C" w:rsidRDefault="001228B1" w:rsidP="001228B1">
      <w:pPr>
        <w:jc w:val="center"/>
        <w:rPr>
          <w:b/>
          <w:bCs/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F097D" w:rsidTr="00FF097D">
        <w:tc>
          <w:tcPr>
            <w:tcW w:w="3969" w:type="dxa"/>
          </w:tcPr>
          <w:p w:rsidR="00FF097D" w:rsidRPr="00CD1493" w:rsidRDefault="00FF097D" w:rsidP="001C266A">
            <w:pPr>
              <w:rPr>
                <w:sz w:val="24"/>
                <w:szCs w:val="24"/>
              </w:rPr>
            </w:pPr>
            <w:r w:rsidRPr="00CD1493">
              <w:rPr>
                <w:sz w:val="24"/>
                <w:szCs w:val="24"/>
              </w:rPr>
              <w:t>О</w:t>
            </w:r>
            <w:r w:rsidR="00CD1493" w:rsidRPr="00CD1493">
              <w:rPr>
                <w:sz w:val="24"/>
                <w:szCs w:val="24"/>
              </w:rPr>
              <w:t xml:space="preserve"> </w:t>
            </w:r>
            <w:r w:rsidR="001C266A">
              <w:rPr>
                <w:sz w:val="24"/>
                <w:szCs w:val="24"/>
              </w:rPr>
              <w:t>переходе на реализацию образовательных программ с применением электронного обучения и дистанционных образовательных технологий</w:t>
            </w:r>
          </w:p>
        </w:tc>
      </w:tr>
    </w:tbl>
    <w:p w:rsidR="00FF097D" w:rsidRPr="000D687F" w:rsidRDefault="00FF097D" w:rsidP="00165AFD"/>
    <w:p w:rsidR="00CD1493" w:rsidRDefault="00CE0FB4" w:rsidP="00CE0FB4">
      <w:pPr>
        <w:pStyle w:val="1"/>
        <w:tabs>
          <w:tab w:val="left" w:pos="709"/>
        </w:tabs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ab/>
      </w:r>
      <w:proofErr w:type="gramStart"/>
      <w:r w:rsidR="00CD1493" w:rsidRPr="001C266A">
        <w:rPr>
          <w:b w:val="0"/>
          <w:sz w:val="24"/>
          <w:szCs w:val="24"/>
        </w:rPr>
        <w:t>В</w:t>
      </w:r>
      <w:r w:rsidR="001C266A" w:rsidRPr="001C266A">
        <w:rPr>
          <w:b w:val="0"/>
          <w:sz w:val="24"/>
          <w:szCs w:val="24"/>
        </w:rPr>
        <w:t xml:space="preserve"> связи со сложившейся эпидемиологической ситуацией и на основании приказа Министерства </w:t>
      </w:r>
      <w:r>
        <w:rPr>
          <w:b w:val="0"/>
          <w:sz w:val="24"/>
          <w:szCs w:val="24"/>
        </w:rPr>
        <w:t>Просвещения РФ</w:t>
      </w:r>
      <w:r w:rsidR="001C266A" w:rsidRPr="001C266A">
        <w:rPr>
          <w:b w:val="0"/>
          <w:bCs w:val="0"/>
          <w:color w:val="3B4255"/>
          <w:sz w:val="24"/>
          <w:szCs w:val="24"/>
        </w:rPr>
        <w:t xml:space="preserve"> </w:t>
      </w:r>
      <w:r w:rsidRPr="001C266A">
        <w:rPr>
          <w:b w:val="0"/>
          <w:bCs w:val="0"/>
          <w:color w:val="3B4255"/>
          <w:sz w:val="24"/>
          <w:szCs w:val="24"/>
        </w:rPr>
        <w:t>от 17</w:t>
      </w:r>
      <w:r>
        <w:rPr>
          <w:b w:val="0"/>
          <w:bCs w:val="0"/>
          <w:color w:val="3B4255"/>
          <w:sz w:val="24"/>
          <w:szCs w:val="24"/>
        </w:rPr>
        <w:t>.03.</w:t>
      </w:r>
      <w:r w:rsidRPr="001C266A">
        <w:rPr>
          <w:b w:val="0"/>
          <w:bCs w:val="0"/>
          <w:color w:val="3B4255"/>
          <w:sz w:val="24"/>
          <w:szCs w:val="24"/>
        </w:rPr>
        <w:t xml:space="preserve">2020 г. </w:t>
      </w:r>
      <w:r w:rsidR="001C266A" w:rsidRPr="001C266A">
        <w:rPr>
          <w:b w:val="0"/>
          <w:bCs w:val="0"/>
          <w:color w:val="3B4255"/>
          <w:sz w:val="24"/>
          <w:szCs w:val="24"/>
        </w:rPr>
        <w:t xml:space="preserve">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1C266A" w:rsidRPr="001C266A">
        <w:rPr>
          <w:b w:val="0"/>
          <w:bCs w:val="0"/>
          <w:color w:val="3B4255"/>
          <w:sz w:val="24"/>
          <w:szCs w:val="24"/>
        </w:rPr>
        <w:t>коронавирусной</w:t>
      </w:r>
      <w:proofErr w:type="spellEnd"/>
      <w:r w:rsidR="001C266A" w:rsidRPr="001C266A">
        <w:rPr>
          <w:b w:val="0"/>
          <w:bCs w:val="0"/>
          <w:color w:val="3B4255"/>
          <w:sz w:val="24"/>
          <w:szCs w:val="24"/>
        </w:rPr>
        <w:t xml:space="preserve"> инфекции на территории Российской Федерации»</w:t>
      </w:r>
      <w:r>
        <w:rPr>
          <w:b w:val="0"/>
          <w:bCs w:val="0"/>
          <w:color w:val="3B4255"/>
          <w:sz w:val="24"/>
          <w:szCs w:val="24"/>
        </w:rPr>
        <w:t xml:space="preserve"> и</w:t>
      </w:r>
      <w:proofErr w:type="gramEnd"/>
      <w:r>
        <w:rPr>
          <w:b w:val="0"/>
          <w:bCs w:val="0"/>
          <w:color w:val="3B4255"/>
          <w:sz w:val="24"/>
          <w:szCs w:val="24"/>
        </w:rPr>
        <w:t xml:space="preserve"> </w:t>
      </w:r>
      <w:r w:rsidRPr="00CE0FB4">
        <w:rPr>
          <w:b w:val="0"/>
          <w:bCs w:val="0"/>
          <w:color w:val="3B4255"/>
          <w:sz w:val="24"/>
          <w:szCs w:val="24"/>
        </w:rPr>
        <w:t>Указа</w:t>
      </w:r>
      <w:r>
        <w:rPr>
          <w:b w:val="0"/>
          <w:bCs w:val="0"/>
          <w:color w:val="3B4255"/>
          <w:sz w:val="24"/>
          <w:szCs w:val="24"/>
        </w:rPr>
        <w:t xml:space="preserve"> Губернатора ЯО </w:t>
      </w:r>
      <w:r w:rsidRPr="00CE0FB4">
        <w:rPr>
          <w:b w:val="0"/>
          <w:bCs w:val="0"/>
          <w:color w:val="000000"/>
          <w:sz w:val="24"/>
          <w:szCs w:val="24"/>
        </w:rPr>
        <w:t xml:space="preserve">от 20.03.2020 </w:t>
      </w:r>
      <w:r>
        <w:rPr>
          <w:b w:val="0"/>
          <w:bCs w:val="0"/>
          <w:color w:val="000000"/>
          <w:sz w:val="24"/>
          <w:szCs w:val="24"/>
        </w:rPr>
        <w:t>№</w:t>
      </w:r>
      <w:r w:rsidRPr="00CE0FB4">
        <w:rPr>
          <w:b w:val="0"/>
          <w:bCs w:val="0"/>
          <w:color w:val="000000"/>
          <w:sz w:val="24"/>
          <w:szCs w:val="24"/>
        </w:rPr>
        <w:t xml:space="preserve"> 53 "Об организации деятельности образовательных организаций Ярославской области</w:t>
      </w:r>
      <w:r>
        <w:rPr>
          <w:b w:val="0"/>
          <w:bCs w:val="0"/>
          <w:color w:val="000000"/>
          <w:sz w:val="24"/>
          <w:szCs w:val="24"/>
        </w:rPr>
        <w:t>»</w:t>
      </w:r>
    </w:p>
    <w:p w:rsidR="00CD752E" w:rsidRPr="000D687F" w:rsidRDefault="00814CA7" w:rsidP="00CE0FB4">
      <w:pPr>
        <w:tabs>
          <w:tab w:val="left" w:pos="709"/>
        </w:tabs>
        <w:spacing w:before="120" w:after="120"/>
        <w:jc w:val="both"/>
        <w:rPr>
          <w:rFonts w:eastAsia="Calibri"/>
          <w:i/>
          <w:snapToGrid w:val="0"/>
        </w:rPr>
      </w:pPr>
      <w:r w:rsidRPr="000D687F">
        <w:rPr>
          <w:rFonts w:eastAsia="Calibri"/>
          <w:snapToGrid w:val="0"/>
        </w:rPr>
        <w:t xml:space="preserve"> </w:t>
      </w:r>
      <w:r w:rsidRPr="000D687F">
        <w:rPr>
          <w:rFonts w:eastAsia="Calibri"/>
          <w:snapToGrid w:val="0"/>
        </w:rPr>
        <w:tab/>
      </w:r>
      <w:proofErr w:type="gramStart"/>
      <w:r w:rsidR="00CD752E" w:rsidRPr="000D687F">
        <w:rPr>
          <w:rFonts w:eastAsia="Calibri"/>
          <w:snapToGrid w:val="0"/>
        </w:rPr>
        <w:t>п</w:t>
      </w:r>
      <w:proofErr w:type="gramEnd"/>
      <w:r w:rsidR="00CD752E" w:rsidRPr="000D687F">
        <w:rPr>
          <w:rFonts w:eastAsia="Calibri"/>
          <w:snapToGrid w:val="0"/>
        </w:rPr>
        <w:t xml:space="preserve"> р и к а з ы в а ю:</w:t>
      </w:r>
    </w:p>
    <w:p w:rsidR="00CD1493" w:rsidRPr="00F34EE4" w:rsidRDefault="00CE0FB4" w:rsidP="00CE0FB4">
      <w:pPr>
        <w:pStyle w:val="af0"/>
        <w:numPr>
          <w:ilvl w:val="0"/>
          <w:numId w:val="13"/>
        </w:numPr>
        <w:tabs>
          <w:tab w:val="left" w:pos="709"/>
          <w:tab w:val="left" w:pos="1134"/>
        </w:tabs>
        <w:spacing w:after="12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34EE4">
        <w:rPr>
          <w:rFonts w:ascii="Times New Roman" w:hAnsi="Times New Roman" w:cs="Times New Roman"/>
          <w:sz w:val="24"/>
          <w:szCs w:val="24"/>
        </w:rPr>
        <w:t xml:space="preserve">Заместителям директора Даниловой Е.В., </w:t>
      </w:r>
      <w:proofErr w:type="spellStart"/>
      <w:r w:rsidRPr="00F34EE4">
        <w:rPr>
          <w:rFonts w:ascii="Times New Roman" w:hAnsi="Times New Roman" w:cs="Times New Roman"/>
          <w:sz w:val="24"/>
          <w:szCs w:val="24"/>
        </w:rPr>
        <w:t>Лощаковой</w:t>
      </w:r>
      <w:proofErr w:type="spellEnd"/>
      <w:r w:rsidRPr="00F34EE4">
        <w:rPr>
          <w:rFonts w:ascii="Times New Roman" w:hAnsi="Times New Roman" w:cs="Times New Roman"/>
          <w:sz w:val="24"/>
          <w:szCs w:val="24"/>
        </w:rPr>
        <w:t xml:space="preserve"> О.В., Фомичевой А.Н.</w:t>
      </w:r>
    </w:p>
    <w:p w:rsidR="00CE0FB4" w:rsidRDefault="00CE0FB4" w:rsidP="002D5082">
      <w:pPr>
        <w:pStyle w:val="af0"/>
        <w:numPr>
          <w:ilvl w:val="1"/>
          <w:numId w:val="15"/>
        </w:numPr>
        <w:tabs>
          <w:tab w:val="left" w:pos="709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EE4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F34EE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34EE4">
        <w:rPr>
          <w:rFonts w:ascii="Times New Roman" w:hAnsi="Times New Roman" w:cs="Times New Roman"/>
          <w:sz w:val="24"/>
          <w:szCs w:val="24"/>
        </w:rPr>
        <w:t xml:space="preserve"> </w:t>
      </w:r>
      <w:r w:rsidR="00F34EE4">
        <w:rPr>
          <w:rFonts w:ascii="Times New Roman" w:hAnsi="Times New Roman" w:cs="Times New Roman"/>
          <w:sz w:val="24"/>
          <w:szCs w:val="24"/>
        </w:rPr>
        <w:t>по основным образовательным программам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 с 06.04.2020 г.</w:t>
      </w:r>
    </w:p>
    <w:p w:rsidR="00F34EE4" w:rsidRPr="00F34EE4" w:rsidRDefault="00F34EE4" w:rsidP="000779BD">
      <w:pPr>
        <w:pStyle w:val="af0"/>
        <w:numPr>
          <w:ilvl w:val="1"/>
          <w:numId w:val="15"/>
        </w:numPr>
        <w:tabs>
          <w:tab w:val="left" w:pos="709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Проконтролировать внесение изменений в рабочие программы учителями и педагогами дополнительного образования в части закрепления обучения с помощью дистанционных технологий и электронного обучения.</w:t>
      </w:r>
    </w:p>
    <w:p w:rsidR="00CD1493" w:rsidRDefault="00F34EE4" w:rsidP="00BD472C">
      <w:pPr>
        <w:pStyle w:val="af0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</w:t>
      </w:r>
      <w:r w:rsidR="00CD1493" w:rsidRPr="00CD14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Е.Я., Безуховой М.А., Лобановой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Кирсаненковой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Моисеевой Е.В,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Омельницкой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Прохоровой С.Н., Уткину Д.Е,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Федорчуку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  <w:r w:rsidR="002D5082">
        <w:rPr>
          <w:rFonts w:ascii="Times New Roman" w:hAnsi="Times New Roman" w:cs="Times New Roman"/>
          <w:sz w:val="24"/>
          <w:szCs w:val="24"/>
        </w:rPr>
        <w:t xml:space="preserve"> проинформировать обучающихся и их родителей (законных представителей) об организации дистанционного обучения с 06.04.2020 г. всеми имеющимися средствами связи.</w:t>
      </w:r>
    </w:p>
    <w:p w:rsidR="002D5082" w:rsidRPr="00CD1493" w:rsidRDefault="002D5082" w:rsidP="00BD472C">
      <w:pPr>
        <w:pStyle w:val="af0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организацию дистанционного обучения в Центре дополнительного </w:t>
      </w:r>
      <w:r w:rsidR="00BD4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D4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BD4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«Открытие» </w:t>
      </w:r>
      <w:r w:rsidR="00BD4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</w:t>
      </w:r>
      <w:r w:rsidR="00BD472C">
        <w:rPr>
          <w:rFonts w:ascii="Times New Roman" w:hAnsi="Times New Roman" w:cs="Times New Roman"/>
          <w:sz w:val="24"/>
          <w:szCs w:val="24"/>
        </w:rPr>
        <w:t>естителя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ОМР Данилову Е.В., в 10 и 11 классах школы – зам</w:t>
      </w:r>
      <w:r w:rsidR="00BD472C">
        <w:rPr>
          <w:rFonts w:ascii="Times New Roman" w:hAnsi="Times New Roman" w:cs="Times New Roman"/>
          <w:sz w:val="24"/>
          <w:szCs w:val="24"/>
        </w:rPr>
        <w:t xml:space="preserve">естителей 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Лощакову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Фомичеву А.Н.</w:t>
      </w:r>
    </w:p>
    <w:p w:rsidR="00D93796" w:rsidRDefault="002D5082" w:rsidP="004776A6">
      <w:pPr>
        <w:pStyle w:val="af0"/>
        <w:numPr>
          <w:ilvl w:val="0"/>
          <w:numId w:val="13"/>
        </w:numPr>
        <w:tabs>
          <w:tab w:val="left" w:pos="709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Лаборанту Левину М.Л. создать на сайте школы</w:t>
      </w:r>
      <w:r w:rsidR="00EE1648">
        <w:rPr>
          <w:rFonts w:ascii="Times New Roman" w:hAnsi="Times New Roman" w:cs="Times New Roman"/>
          <w:sz w:val="24"/>
          <w:szCs w:val="24"/>
        </w:rPr>
        <w:t xml:space="preserve"> до 01.04.2020 г.</w:t>
      </w:r>
      <w:r>
        <w:rPr>
          <w:rFonts w:ascii="Times New Roman" w:hAnsi="Times New Roman" w:cs="Times New Roman"/>
          <w:sz w:val="24"/>
          <w:szCs w:val="24"/>
        </w:rPr>
        <w:t xml:space="preserve"> раздел «Дистанционное обучение» для размещения актуальной информации.</w:t>
      </w:r>
    </w:p>
    <w:p w:rsidR="00CD1493" w:rsidRPr="00CD1493" w:rsidRDefault="00CD1493" w:rsidP="004776A6">
      <w:pPr>
        <w:pStyle w:val="af0"/>
        <w:numPr>
          <w:ilvl w:val="0"/>
          <w:numId w:val="13"/>
        </w:numPr>
        <w:tabs>
          <w:tab w:val="left" w:pos="709"/>
          <w:tab w:val="left" w:pos="1134"/>
        </w:tabs>
        <w:spacing w:after="120" w:line="240" w:lineRule="auto"/>
        <w:ind w:hanging="719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D1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149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D1493" w:rsidRDefault="00CD1493" w:rsidP="00CD1493">
      <w:pPr>
        <w:ind w:firstLine="708"/>
      </w:pPr>
      <w:bookmarkStart w:id="0" w:name="_GoBack"/>
      <w:bookmarkEnd w:id="0"/>
    </w:p>
    <w:p w:rsidR="001E4ACE" w:rsidRDefault="00165AFD" w:rsidP="00CD1493">
      <w:pPr>
        <w:pStyle w:val="a5"/>
        <w:jc w:val="center"/>
        <w:rPr>
          <w:szCs w:val="24"/>
        </w:rPr>
      </w:pPr>
      <w:r w:rsidRPr="000D687F">
        <w:rPr>
          <w:szCs w:val="24"/>
        </w:rPr>
        <w:t>Директор</w:t>
      </w:r>
      <w:r w:rsidRPr="000D687F">
        <w:rPr>
          <w:szCs w:val="24"/>
        </w:rPr>
        <w:tab/>
      </w:r>
      <w:r w:rsidRPr="000D687F">
        <w:rPr>
          <w:szCs w:val="24"/>
        </w:rPr>
        <w:tab/>
      </w:r>
      <w:r w:rsidRPr="000D687F">
        <w:rPr>
          <w:szCs w:val="24"/>
        </w:rPr>
        <w:tab/>
      </w:r>
      <w:r w:rsidRPr="000D687F">
        <w:rPr>
          <w:szCs w:val="24"/>
        </w:rPr>
        <w:tab/>
      </w:r>
      <w:r w:rsidRPr="000D687F">
        <w:rPr>
          <w:szCs w:val="24"/>
        </w:rPr>
        <w:tab/>
      </w:r>
      <w:r w:rsidRPr="000D687F">
        <w:rPr>
          <w:szCs w:val="24"/>
        </w:rPr>
        <w:tab/>
      </w:r>
      <w:r w:rsidRPr="000D687F">
        <w:rPr>
          <w:szCs w:val="24"/>
        </w:rPr>
        <w:tab/>
      </w:r>
      <w:r w:rsidRPr="000D687F">
        <w:rPr>
          <w:szCs w:val="24"/>
        </w:rPr>
        <w:tab/>
        <w:t>Е.Р.</w:t>
      </w:r>
      <w:r w:rsidR="00986160" w:rsidRPr="000D687F">
        <w:rPr>
          <w:szCs w:val="24"/>
        </w:rPr>
        <w:t xml:space="preserve"> </w:t>
      </w:r>
      <w:r w:rsidRPr="000D687F">
        <w:rPr>
          <w:szCs w:val="24"/>
        </w:rPr>
        <w:t>Семко</w:t>
      </w:r>
    </w:p>
    <w:sectPr w:rsidR="001E4ACE" w:rsidSect="002E0A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07" w:rsidRDefault="000F3C07" w:rsidP="002E633A">
      <w:r>
        <w:separator/>
      </w:r>
    </w:p>
  </w:endnote>
  <w:endnote w:type="continuationSeparator" w:id="0">
    <w:p w:rsidR="000F3C07" w:rsidRDefault="000F3C07" w:rsidP="002E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07" w:rsidRDefault="000F3C07" w:rsidP="002E633A">
      <w:r>
        <w:separator/>
      </w:r>
    </w:p>
  </w:footnote>
  <w:footnote w:type="continuationSeparator" w:id="0">
    <w:p w:rsidR="000F3C07" w:rsidRDefault="000F3C07" w:rsidP="002E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378"/>
    <w:multiLevelType w:val="hybridMultilevel"/>
    <w:tmpl w:val="F5F442C4"/>
    <w:lvl w:ilvl="0" w:tplc="4BC2D68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38518D"/>
    <w:multiLevelType w:val="hybridMultilevel"/>
    <w:tmpl w:val="D6E6D364"/>
    <w:lvl w:ilvl="0" w:tplc="6284E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C554D0"/>
    <w:multiLevelType w:val="multilevel"/>
    <w:tmpl w:val="49FA6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5CE7DDD"/>
    <w:multiLevelType w:val="hybridMultilevel"/>
    <w:tmpl w:val="6D061E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B546EC"/>
    <w:multiLevelType w:val="hybridMultilevel"/>
    <w:tmpl w:val="BA34EC36"/>
    <w:lvl w:ilvl="0" w:tplc="277AC42E">
      <w:start w:val="1"/>
      <w:numFmt w:val="decimal"/>
      <w:lvlText w:val="%1."/>
      <w:lvlJc w:val="left"/>
      <w:pPr>
        <w:ind w:left="152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45F3845"/>
    <w:multiLevelType w:val="hybridMultilevel"/>
    <w:tmpl w:val="CCAEDFEE"/>
    <w:lvl w:ilvl="0" w:tplc="8BCC7138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FE5256"/>
    <w:multiLevelType w:val="hybridMultilevel"/>
    <w:tmpl w:val="AC04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C0608"/>
    <w:multiLevelType w:val="hybridMultilevel"/>
    <w:tmpl w:val="27AE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218"/>
    <w:multiLevelType w:val="hybridMultilevel"/>
    <w:tmpl w:val="B4A22A1E"/>
    <w:lvl w:ilvl="0" w:tplc="0BBA3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053A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3B1C7D"/>
    <w:multiLevelType w:val="hybridMultilevel"/>
    <w:tmpl w:val="6A6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E627A"/>
    <w:multiLevelType w:val="hybridMultilevel"/>
    <w:tmpl w:val="715EB5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153DC4"/>
    <w:multiLevelType w:val="hybridMultilevel"/>
    <w:tmpl w:val="C784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AFD"/>
    <w:rsid w:val="00003A25"/>
    <w:rsid w:val="00010846"/>
    <w:rsid w:val="000137DF"/>
    <w:rsid w:val="000218F2"/>
    <w:rsid w:val="000278C6"/>
    <w:rsid w:val="00050434"/>
    <w:rsid w:val="000779BD"/>
    <w:rsid w:val="000D687F"/>
    <w:rsid w:val="000F3C07"/>
    <w:rsid w:val="000F6590"/>
    <w:rsid w:val="001228B1"/>
    <w:rsid w:val="00142AB8"/>
    <w:rsid w:val="00156EEB"/>
    <w:rsid w:val="00161E4A"/>
    <w:rsid w:val="00165AFD"/>
    <w:rsid w:val="001C266A"/>
    <w:rsid w:val="001E4ACE"/>
    <w:rsid w:val="001E5E6A"/>
    <w:rsid w:val="001F7579"/>
    <w:rsid w:val="00213A8E"/>
    <w:rsid w:val="002633A8"/>
    <w:rsid w:val="00282C8F"/>
    <w:rsid w:val="002A0328"/>
    <w:rsid w:val="002D2B3A"/>
    <w:rsid w:val="002D5082"/>
    <w:rsid w:val="002E0A69"/>
    <w:rsid w:val="002E633A"/>
    <w:rsid w:val="003141F4"/>
    <w:rsid w:val="003270A5"/>
    <w:rsid w:val="00381295"/>
    <w:rsid w:val="00382AF5"/>
    <w:rsid w:val="003C2314"/>
    <w:rsid w:val="004505FA"/>
    <w:rsid w:val="004776A6"/>
    <w:rsid w:val="00485315"/>
    <w:rsid w:val="004A3DF2"/>
    <w:rsid w:val="005764BA"/>
    <w:rsid w:val="00580DA5"/>
    <w:rsid w:val="005921D4"/>
    <w:rsid w:val="005A11E7"/>
    <w:rsid w:val="005B5D21"/>
    <w:rsid w:val="006405C8"/>
    <w:rsid w:val="00683A49"/>
    <w:rsid w:val="006A6B9A"/>
    <w:rsid w:val="007063B7"/>
    <w:rsid w:val="00712D12"/>
    <w:rsid w:val="00762F59"/>
    <w:rsid w:val="007A7640"/>
    <w:rsid w:val="007B0EC6"/>
    <w:rsid w:val="00803884"/>
    <w:rsid w:val="00814CA7"/>
    <w:rsid w:val="0083278C"/>
    <w:rsid w:val="008468A9"/>
    <w:rsid w:val="008B71ED"/>
    <w:rsid w:val="008E01C7"/>
    <w:rsid w:val="009009C4"/>
    <w:rsid w:val="00944AF4"/>
    <w:rsid w:val="00986160"/>
    <w:rsid w:val="009B6E66"/>
    <w:rsid w:val="009E59A0"/>
    <w:rsid w:val="00A64F13"/>
    <w:rsid w:val="00A829C4"/>
    <w:rsid w:val="00AB6CD9"/>
    <w:rsid w:val="00AD2E60"/>
    <w:rsid w:val="00B3043B"/>
    <w:rsid w:val="00BD472C"/>
    <w:rsid w:val="00CA0748"/>
    <w:rsid w:val="00CA792A"/>
    <w:rsid w:val="00CD1493"/>
    <w:rsid w:val="00CD752E"/>
    <w:rsid w:val="00CE0FB4"/>
    <w:rsid w:val="00D157D2"/>
    <w:rsid w:val="00D322B8"/>
    <w:rsid w:val="00D93796"/>
    <w:rsid w:val="00D94BAF"/>
    <w:rsid w:val="00DC6BA3"/>
    <w:rsid w:val="00DF1F7D"/>
    <w:rsid w:val="00EB090C"/>
    <w:rsid w:val="00EE1648"/>
    <w:rsid w:val="00F22969"/>
    <w:rsid w:val="00F34EE4"/>
    <w:rsid w:val="00F60C8F"/>
    <w:rsid w:val="00FF097D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26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AFD"/>
    <w:pPr>
      <w:snapToGri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165AFD"/>
    <w:rPr>
      <w:szCs w:val="20"/>
    </w:rPr>
  </w:style>
  <w:style w:type="character" w:customStyle="1" w:styleId="a6">
    <w:name w:val="Основной текст Знак"/>
    <w:basedOn w:val="a0"/>
    <w:link w:val="a5"/>
    <w:rsid w:val="001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65AFD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CA79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79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61E4A"/>
    <w:rPr>
      <w:b/>
      <w:bCs/>
      <w:i w:val="0"/>
      <w:iCs w:val="0"/>
    </w:rPr>
  </w:style>
  <w:style w:type="character" w:customStyle="1" w:styleId="st1">
    <w:name w:val="st1"/>
    <w:basedOn w:val="a0"/>
    <w:rsid w:val="00161E4A"/>
  </w:style>
  <w:style w:type="table" w:styleId="a9">
    <w:name w:val="Table Grid"/>
    <w:basedOn w:val="a1"/>
    <w:uiPriority w:val="59"/>
    <w:rsid w:val="0012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29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9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E63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E63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E4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2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Kab4_admin</cp:lastModifiedBy>
  <cp:revision>56</cp:revision>
  <cp:lastPrinted>2020-04-06T11:02:00Z</cp:lastPrinted>
  <dcterms:created xsi:type="dcterms:W3CDTF">2018-12-17T06:32:00Z</dcterms:created>
  <dcterms:modified xsi:type="dcterms:W3CDTF">2020-05-14T09:28:00Z</dcterms:modified>
</cp:coreProperties>
</file>