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D2" w:rsidRDefault="009B3F2D" w:rsidP="009B3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2D">
        <w:rPr>
          <w:rFonts w:ascii="Times New Roman" w:hAnsi="Times New Roman" w:cs="Times New Roman"/>
          <w:b/>
          <w:sz w:val="28"/>
          <w:szCs w:val="28"/>
        </w:rPr>
        <w:t>Грамматическая основа предложения</w:t>
      </w:r>
    </w:p>
    <w:p w:rsidR="009B3F2D" w:rsidRPr="009B3F2D" w:rsidRDefault="009B3F2D" w:rsidP="009B3F2D">
      <w:pPr>
        <w:pStyle w:val="a3"/>
        <w:spacing w:before="0" w:beforeAutospacing="0" w:after="90" w:afterAutospacing="0"/>
        <w:jc w:val="both"/>
        <w:rPr>
          <w:rFonts w:ascii="Lato" w:hAnsi="Lato"/>
        </w:rPr>
      </w:pPr>
      <w:r w:rsidRPr="009B3F2D">
        <w:rPr>
          <w:rStyle w:val="a4"/>
          <w:rFonts w:ascii="Lato" w:hAnsi="Lato"/>
        </w:rPr>
        <w:t>Упражнение 1.</w:t>
      </w:r>
      <w:r w:rsidRPr="009B3F2D">
        <w:rPr>
          <w:rFonts w:ascii="Lato" w:hAnsi="Lato"/>
        </w:rPr>
        <w:t> </w:t>
      </w:r>
      <w:r w:rsidRPr="00D65F83">
        <w:rPr>
          <w:rFonts w:ascii="Lato" w:hAnsi="Lato"/>
          <w:b/>
        </w:rPr>
        <w:t xml:space="preserve">Найдите подлежащие в следующих предложениях. </w:t>
      </w:r>
    </w:p>
    <w:p w:rsidR="00D65F83" w:rsidRPr="00D65F83" w:rsidRDefault="00D65F83" w:rsidP="00FD5462">
      <w:pPr>
        <w:pStyle w:val="a3"/>
        <w:numPr>
          <w:ilvl w:val="0"/>
          <w:numId w:val="3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 w:rsidRPr="00D65F83">
        <w:rPr>
          <w:rStyle w:val="a5"/>
          <w:rFonts w:ascii="Lato" w:hAnsi="Lato"/>
          <w:i w:val="0"/>
          <w:color w:val="000000"/>
        </w:rPr>
        <w:t>Озеро как будто было покрыто льдинками</w:t>
      </w:r>
      <w:r w:rsidRPr="00D65F83">
        <w:rPr>
          <w:rStyle w:val="a5"/>
          <w:rFonts w:ascii="Lato" w:hAnsi="Lato"/>
          <w:i w:val="0"/>
          <w:color w:val="000000"/>
        </w:rPr>
        <w:t xml:space="preserve"> </w:t>
      </w:r>
      <w:r>
        <w:rPr>
          <w:rFonts w:ascii="Lato" w:hAnsi="Lato"/>
          <w:color w:val="000000"/>
        </w:rPr>
        <w:t>(Пришвин)</w:t>
      </w:r>
      <w:r w:rsidRPr="00D65F83">
        <w:rPr>
          <w:rFonts w:ascii="Lato" w:hAnsi="Lato"/>
          <w:color w:val="000000"/>
        </w:rPr>
        <w:t xml:space="preserve"> </w:t>
      </w:r>
    </w:p>
    <w:p w:rsidR="00D65F83" w:rsidRPr="00D65F83" w:rsidRDefault="009B3F2D" w:rsidP="00FD5462">
      <w:pPr>
        <w:pStyle w:val="a3"/>
        <w:numPr>
          <w:ilvl w:val="0"/>
          <w:numId w:val="3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 w:rsidRPr="00D65F83">
        <w:rPr>
          <w:rFonts w:ascii="Lato" w:hAnsi="Lato"/>
          <w:color w:val="000000"/>
        </w:rPr>
        <w:t>Две капли брызнули в стекло</w:t>
      </w:r>
      <w:r w:rsidR="00D65F83" w:rsidRPr="00D65F83">
        <w:rPr>
          <w:rFonts w:ascii="Lato" w:hAnsi="Lato"/>
          <w:color w:val="000000"/>
        </w:rPr>
        <w:t xml:space="preserve"> (Фет)</w:t>
      </w:r>
    </w:p>
    <w:p w:rsidR="00D65F83" w:rsidRPr="00D65F83" w:rsidRDefault="009B3F2D" w:rsidP="00FD5462">
      <w:pPr>
        <w:pStyle w:val="a3"/>
        <w:numPr>
          <w:ilvl w:val="0"/>
          <w:numId w:val="3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 w:rsidRPr="00D65F83">
        <w:rPr>
          <w:rFonts w:ascii="Lato" w:hAnsi="Lato"/>
          <w:color w:val="000000"/>
        </w:rPr>
        <w:t>Это «если бы», отнесённое</w:t>
      </w:r>
      <w:r w:rsidR="00D65F83">
        <w:rPr>
          <w:rFonts w:ascii="Lato" w:hAnsi="Lato"/>
          <w:color w:val="000000"/>
        </w:rPr>
        <w:t xml:space="preserve"> к прошлому, сбылось (Тургенев)</w:t>
      </w:r>
      <w:r w:rsidRPr="00D65F83">
        <w:rPr>
          <w:rFonts w:ascii="Lato" w:hAnsi="Lato"/>
          <w:color w:val="000000"/>
        </w:rPr>
        <w:t xml:space="preserve"> </w:t>
      </w:r>
    </w:p>
    <w:p w:rsidR="00D65F83" w:rsidRPr="00D65F83" w:rsidRDefault="009B3F2D" w:rsidP="00FD5462">
      <w:pPr>
        <w:pStyle w:val="a3"/>
        <w:numPr>
          <w:ilvl w:val="0"/>
          <w:numId w:val="3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 w:rsidRPr="00D65F83">
        <w:rPr>
          <w:rFonts w:ascii="Lato" w:hAnsi="Lato"/>
          <w:color w:val="000000"/>
        </w:rPr>
        <w:t>В решительности её взора было что-то страшное (Лермонтов</w:t>
      </w:r>
      <w:r w:rsidR="00D65F83" w:rsidRPr="00D65F83">
        <w:rPr>
          <w:rFonts w:ascii="Lato" w:hAnsi="Lato"/>
          <w:color w:val="000000"/>
        </w:rPr>
        <w:t>)</w:t>
      </w:r>
    </w:p>
    <w:p w:rsidR="00D65F83" w:rsidRPr="00D65F83" w:rsidRDefault="00D65F83" w:rsidP="00FD5462">
      <w:pPr>
        <w:pStyle w:val="a3"/>
        <w:numPr>
          <w:ilvl w:val="0"/>
          <w:numId w:val="3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Была середина марта (Куприн)</w:t>
      </w:r>
      <w:r w:rsidR="009B3F2D" w:rsidRPr="00D65F83">
        <w:rPr>
          <w:rFonts w:ascii="Lato" w:hAnsi="Lato"/>
          <w:color w:val="000000"/>
        </w:rPr>
        <w:t xml:space="preserve"> </w:t>
      </w:r>
    </w:p>
    <w:p w:rsidR="00D65F83" w:rsidRPr="00D65F83" w:rsidRDefault="009B3F2D" w:rsidP="00FD5462">
      <w:pPr>
        <w:pStyle w:val="a3"/>
        <w:numPr>
          <w:ilvl w:val="0"/>
          <w:numId w:val="3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 w:rsidRPr="00D65F83">
        <w:rPr>
          <w:rFonts w:ascii="Lato" w:hAnsi="Lato"/>
          <w:color w:val="000000"/>
        </w:rPr>
        <w:t>Смертью праведной и честной па</w:t>
      </w:r>
      <w:r w:rsidR="00D65F83">
        <w:rPr>
          <w:rFonts w:ascii="Lato" w:hAnsi="Lato"/>
          <w:color w:val="000000"/>
        </w:rPr>
        <w:t>ли многие из них (Твардовский)</w:t>
      </w:r>
    </w:p>
    <w:p w:rsidR="00D65F83" w:rsidRPr="00D65F83" w:rsidRDefault="009B3F2D" w:rsidP="00FD5462">
      <w:pPr>
        <w:pStyle w:val="a3"/>
        <w:numPr>
          <w:ilvl w:val="0"/>
          <w:numId w:val="3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 w:rsidRPr="00D65F83">
        <w:rPr>
          <w:rFonts w:ascii="Lato" w:hAnsi="Lato"/>
          <w:color w:val="000000"/>
        </w:rPr>
        <w:t>Слабые духом, побросав винтовки, пытали</w:t>
      </w:r>
      <w:r w:rsidR="00D65F83">
        <w:rPr>
          <w:rFonts w:ascii="Lato" w:hAnsi="Lato"/>
          <w:color w:val="000000"/>
        </w:rPr>
        <w:t>сь перебраться вплавь (Шолохов)</w:t>
      </w:r>
      <w:r w:rsidRPr="00D65F83">
        <w:rPr>
          <w:rFonts w:ascii="Lato" w:hAnsi="Lato"/>
          <w:color w:val="000000"/>
        </w:rPr>
        <w:t xml:space="preserve"> </w:t>
      </w:r>
    </w:p>
    <w:p w:rsidR="009B3F2D" w:rsidRDefault="009B3F2D" w:rsidP="00FD5462">
      <w:pPr>
        <w:pStyle w:val="a3"/>
        <w:numPr>
          <w:ilvl w:val="0"/>
          <w:numId w:val="3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 w:rsidRPr="00D65F83">
        <w:rPr>
          <w:rFonts w:ascii="Lato" w:hAnsi="Lato"/>
          <w:color w:val="000000"/>
        </w:rPr>
        <w:t>Кто-то погиб на войне. Кто-то умер. Иные пропали безвестно. А некоторые преврат</w:t>
      </w:r>
      <w:r w:rsidR="00D65F83">
        <w:rPr>
          <w:rFonts w:ascii="Lato" w:hAnsi="Lato"/>
          <w:color w:val="000000"/>
        </w:rPr>
        <w:t>ились в других людей (Трифонов)</w:t>
      </w:r>
    </w:p>
    <w:p w:rsidR="00D65F83" w:rsidRDefault="00D65F83" w:rsidP="00FD5462">
      <w:pPr>
        <w:pStyle w:val="a3"/>
        <w:numPr>
          <w:ilvl w:val="0"/>
          <w:numId w:val="3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Любить иных – тяжелый крест (Пастернак)</w:t>
      </w:r>
    </w:p>
    <w:p w:rsidR="00D65F83" w:rsidRPr="00D65F83" w:rsidRDefault="00D65F83" w:rsidP="00FD5462">
      <w:pPr>
        <w:pStyle w:val="a3"/>
        <w:numPr>
          <w:ilvl w:val="0"/>
          <w:numId w:val="3"/>
        </w:numPr>
        <w:spacing w:before="0" w:beforeAutospacing="0" w:after="90" w:afterAutospacing="0"/>
        <w:jc w:val="both"/>
        <w:textAlignment w:val="baseline"/>
        <w:rPr>
          <w:rFonts w:ascii="Lato" w:hAnsi="Lato"/>
          <w:i/>
          <w:color w:val="000000"/>
        </w:rPr>
      </w:pPr>
      <w:r w:rsidRPr="00D65F83">
        <w:rPr>
          <w:rStyle w:val="a5"/>
          <w:rFonts w:ascii="Lato" w:hAnsi="Lato"/>
          <w:i w:val="0"/>
          <w:color w:val="000000"/>
        </w:rPr>
        <w:t>В темноте бородатый обо что-то споткнулся</w:t>
      </w:r>
      <w:r w:rsidRPr="00D65F83">
        <w:rPr>
          <w:rFonts w:ascii="Lato" w:hAnsi="Lato"/>
          <w:i/>
          <w:color w:val="000000"/>
        </w:rPr>
        <w:t> </w:t>
      </w:r>
      <w:r w:rsidRPr="00D65F83">
        <w:rPr>
          <w:rFonts w:ascii="Lato" w:hAnsi="Lato"/>
          <w:color w:val="000000"/>
        </w:rPr>
        <w:t>(Шолохов).</w:t>
      </w:r>
    </w:p>
    <w:p w:rsidR="00FD5462" w:rsidRPr="00FD5462" w:rsidRDefault="00FD5462" w:rsidP="00FD5462">
      <w:pPr>
        <w:pStyle w:val="a3"/>
        <w:spacing w:before="0" w:beforeAutospacing="0" w:after="90" w:afterAutospacing="0"/>
        <w:jc w:val="both"/>
        <w:rPr>
          <w:rFonts w:ascii="Lato" w:hAnsi="Lato"/>
          <w:b/>
        </w:rPr>
      </w:pPr>
      <w:r w:rsidRPr="00FD5462">
        <w:rPr>
          <w:rStyle w:val="a4"/>
          <w:rFonts w:ascii="Lato" w:hAnsi="Lato"/>
        </w:rPr>
        <w:t>Упражнение 2.</w:t>
      </w:r>
      <w:r w:rsidRPr="00FD5462">
        <w:rPr>
          <w:rFonts w:ascii="Lato" w:hAnsi="Lato"/>
          <w:b/>
        </w:rPr>
        <w:t xml:space="preserve"> Выделите грамматическую основу в каждом предложении. </w:t>
      </w:r>
    </w:p>
    <w:p w:rsidR="00FD5462" w:rsidRDefault="00FD5462" w:rsidP="00FD5462">
      <w:pPr>
        <w:pStyle w:val="a3"/>
        <w:numPr>
          <w:ilvl w:val="0"/>
          <w:numId w:val="4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Всё утро я ловлю рыбу (Паустовский). </w:t>
      </w:r>
    </w:p>
    <w:p w:rsidR="00FD5462" w:rsidRDefault="00FD5462" w:rsidP="00FD5462">
      <w:pPr>
        <w:pStyle w:val="a3"/>
        <w:numPr>
          <w:ilvl w:val="0"/>
          <w:numId w:val="4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На дне озера лежали истлевшие листья (Паустовский). </w:t>
      </w:r>
    </w:p>
    <w:p w:rsidR="00FD5462" w:rsidRDefault="00FD5462" w:rsidP="00FD5462">
      <w:pPr>
        <w:pStyle w:val="a3"/>
        <w:numPr>
          <w:ilvl w:val="0"/>
          <w:numId w:val="4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Во всех звуках есть что-то вечернее (М. Горький). </w:t>
      </w:r>
    </w:p>
    <w:p w:rsidR="00FD5462" w:rsidRDefault="00FD5462" w:rsidP="00FD5462">
      <w:pPr>
        <w:pStyle w:val="a3"/>
        <w:numPr>
          <w:ilvl w:val="0"/>
          <w:numId w:val="4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Старуха бросилась было за сыном (Григорович). </w:t>
      </w:r>
    </w:p>
    <w:p w:rsidR="00FD5462" w:rsidRDefault="00FD5462" w:rsidP="00FD5462">
      <w:pPr>
        <w:pStyle w:val="a3"/>
        <w:numPr>
          <w:ilvl w:val="0"/>
          <w:numId w:val="4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Так она же день-деньской ревмя ревёт (Чехов). </w:t>
      </w:r>
    </w:p>
    <w:p w:rsidR="00FD5462" w:rsidRDefault="00FD5462" w:rsidP="00FD5462">
      <w:pPr>
        <w:pStyle w:val="a3"/>
        <w:numPr>
          <w:ilvl w:val="0"/>
          <w:numId w:val="4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Вот я возьму и продам тройку! (Чехов). </w:t>
      </w:r>
    </w:p>
    <w:p w:rsidR="00FD5462" w:rsidRDefault="00FD5462" w:rsidP="00FD5462">
      <w:pPr>
        <w:pStyle w:val="a3"/>
        <w:numPr>
          <w:ilvl w:val="0"/>
          <w:numId w:val="4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Его слова снова задели </w:t>
      </w:r>
      <w:proofErr w:type="spellStart"/>
      <w:r>
        <w:rPr>
          <w:rFonts w:ascii="Lato" w:hAnsi="Lato"/>
          <w:color w:val="000000"/>
        </w:rPr>
        <w:t>Валицкого</w:t>
      </w:r>
      <w:proofErr w:type="spellEnd"/>
      <w:r>
        <w:rPr>
          <w:rFonts w:ascii="Lato" w:hAnsi="Lato"/>
          <w:color w:val="000000"/>
        </w:rPr>
        <w:t xml:space="preserve"> за живое (Чаковский).</w:t>
      </w:r>
    </w:p>
    <w:p w:rsidR="00FD5462" w:rsidRDefault="00FD5462" w:rsidP="00FD5462">
      <w:pPr>
        <w:pStyle w:val="a3"/>
        <w:numPr>
          <w:ilvl w:val="0"/>
          <w:numId w:val="4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Я </w:t>
      </w:r>
      <w:proofErr w:type="gramStart"/>
      <w:r>
        <w:rPr>
          <w:rFonts w:ascii="Lato" w:hAnsi="Lato"/>
          <w:color w:val="000000"/>
        </w:rPr>
        <w:t>пойду</w:t>
      </w:r>
      <w:proofErr w:type="gramEnd"/>
      <w:r>
        <w:rPr>
          <w:rFonts w:ascii="Lato" w:hAnsi="Lato"/>
          <w:color w:val="000000"/>
        </w:rPr>
        <w:t xml:space="preserve"> позову маму (Чехов). </w:t>
      </w:r>
    </w:p>
    <w:p w:rsidR="00FD5462" w:rsidRDefault="00FD5462" w:rsidP="00FD5462">
      <w:pPr>
        <w:pStyle w:val="a3"/>
        <w:numPr>
          <w:ilvl w:val="0"/>
          <w:numId w:val="4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Первые недели плавания принесли разочарование (Паустовский). </w:t>
      </w:r>
    </w:p>
    <w:p w:rsidR="00FD5462" w:rsidRPr="00FD5462" w:rsidRDefault="00FD5462" w:rsidP="00FD5462">
      <w:pPr>
        <w:pStyle w:val="a3"/>
        <w:numPr>
          <w:ilvl w:val="0"/>
          <w:numId w:val="4"/>
        </w:numPr>
        <w:spacing w:before="0" w:beforeAutospacing="0" w:after="90" w:afterAutospacing="0"/>
        <w:jc w:val="both"/>
      </w:pPr>
      <w:r>
        <w:rPr>
          <w:rFonts w:ascii="Lato" w:hAnsi="Lato"/>
          <w:color w:val="000000"/>
        </w:rPr>
        <w:t xml:space="preserve">Пускай они оставят Годунова (Пушкин). </w:t>
      </w:r>
    </w:p>
    <w:p w:rsidR="00FD5462" w:rsidRPr="00FD5462" w:rsidRDefault="00FD5462" w:rsidP="00FD5462">
      <w:pPr>
        <w:pStyle w:val="a3"/>
        <w:spacing w:before="0" w:beforeAutospacing="0" w:after="90" w:afterAutospacing="0"/>
        <w:jc w:val="both"/>
        <w:rPr>
          <w:rFonts w:ascii="Lato" w:hAnsi="Lato"/>
        </w:rPr>
      </w:pPr>
      <w:r w:rsidRPr="00FD5462">
        <w:rPr>
          <w:rStyle w:val="a4"/>
          <w:rFonts w:ascii="Lato" w:hAnsi="Lato"/>
        </w:rPr>
        <w:t>Упражнение 3</w:t>
      </w:r>
      <w:r w:rsidRPr="00FD5462">
        <w:rPr>
          <w:rStyle w:val="a4"/>
          <w:rFonts w:ascii="Lato" w:hAnsi="Lato"/>
          <w:b w:val="0"/>
        </w:rPr>
        <w:t>.</w:t>
      </w:r>
      <w:r w:rsidRPr="00FD5462">
        <w:rPr>
          <w:rFonts w:ascii="Lato" w:hAnsi="Lato"/>
          <w:b/>
        </w:rPr>
        <w:t xml:space="preserve"> Выделите грамматические основы предложений. </w:t>
      </w:r>
      <w:r w:rsidRPr="00FD5462">
        <w:rPr>
          <w:rFonts w:ascii="Lato" w:hAnsi="Lato"/>
          <w:b/>
        </w:rPr>
        <w:t>Определите типы сказуемых.</w:t>
      </w:r>
    </w:p>
    <w:p w:rsidR="00FD5462" w:rsidRDefault="00FD5462" w:rsidP="00FD5462">
      <w:pPr>
        <w:pStyle w:val="a3"/>
        <w:numPr>
          <w:ilvl w:val="0"/>
          <w:numId w:val="5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Он боялся идти к врачам (Паустовский). </w:t>
      </w:r>
    </w:p>
    <w:p w:rsidR="00FD5462" w:rsidRDefault="00FD5462" w:rsidP="00FD5462">
      <w:pPr>
        <w:pStyle w:val="a3"/>
        <w:numPr>
          <w:ilvl w:val="0"/>
          <w:numId w:val="5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Алёшка с Алексашкой пришли однажды к ужину </w:t>
      </w:r>
      <w:proofErr w:type="gramStart"/>
      <w:r>
        <w:rPr>
          <w:rFonts w:ascii="Lato" w:hAnsi="Lato"/>
          <w:color w:val="000000"/>
        </w:rPr>
        <w:t>весёлые</w:t>
      </w:r>
      <w:proofErr w:type="gramEnd"/>
      <w:r>
        <w:rPr>
          <w:rFonts w:ascii="Lato" w:hAnsi="Lato"/>
          <w:color w:val="000000"/>
        </w:rPr>
        <w:t xml:space="preserve"> (А.Н. Толстой). </w:t>
      </w:r>
    </w:p>
    <w:p w:rsidR="00FD5462" w:rsidRDefault="00FD5462" w:rsidP="00FD5462">
      <w:pPr>
        <w:pStyle w:val="a3"/>
        <w:numPr>
          <w:ilvl w:val="0"/>
          <w:numId w:val="5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Он попросил меня похлопотать об отъезде (Чаковский). </w:t>
      </w:r>
    </w:p>
    <w:p w:rsidR="00FD5462" w:rsidRPr="00D65F83" w:rsidRDefault="00FD5462" w:rsidP="00FD5462">
      <w:pPr>
        <w:pStyle w:val="a3"/>
        <w:numPr>
          <w:ilvl w:val="0"/>
          <w:numId w:val="5"/>
        </w:numPr>
        <w:spacing w:before="0" w:beforeAutospacing="0" w:after="90" w:afterAutospacing="0"/>
        <w:jc w:val="both"/>
        <w:textAlignment w:val="baseline"/>
      </w:pPr>
      <w:r>
        <w:rPr>
          <w:rFonts w:ascii="Lato" w:hAnsi="Lato"/>
          <w:color w:val="000000"/>
        </w:rPr>
        <w:t>Точность и определённость – одни из главнейших и необходимейших качеств и условий истинной поэзии (Бе</w:t>
      </w:r>
      <w:bookmarkStart w:id="0" w:name="_GoBack"/>
      <w:bookmarkEnd w:id="0"/>
      <w:r>
        <w:rPr>
          <w:rFonts w:ascii="Lato" w:hAnsi="Lato"/>
          <w:color w:val="000000"/>
        </w:rPr>
        <w:t>линский).</w:t>
      </w:r>
    </w:p>
    <w:p w:rsidR="00FD5462" w:rsidRDefault="00FD5462" w:rsidP="00FD5462">
      <w:pPr>
        <w:pStyle w:val="a3"/>
        <w:numPr>
          <w:ilvl w:val="0"/>
          <w:numId w:val="5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За калиткой сразу начинались густые, запущенные аллеи (Паустовский). </w:t>
      </w:r>
      <w:r>
        <w:rPr>
          <w:rFonts w:ascii="Lato" w:hAnsi="Lato"/>
          <w:color w:val="000000"/>
        </w:rPr>
        <w:t xml:space="preserve">                                                          </w:t>
      </w:r>
      <w:r>
        <w:rPr>
          <w:rFonts w:ascii="Lato" w:hAnsi="Lato"/>
          <w:color w:val="000000"/>
        </w:rPr>
        <w:t>Муж и жена люди самые почтенные (Пушкин). </w:t>
      </w:r>
    </w:p>
    <w:p w:rsidR="00FD5462" w:rsidRDefault="00FD5462" w:rsidP="00FD5462">
      <w:pPr>
        <w:pStyle w:val="a3"/>
        <w:numPr>
          <w:ilvl w:val="0"/>
          <w:numId w:val="5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А пурга, словно издеваясь, не хотела униматься (Лавренев). </w:t>
      </w:r>
    </w:p>
    <w:p w:rsidR="00FD5462" w:rsidRDefault="00FD5462" w:rsidP="00FD5462">
      <w:pPr>
        <w:pStyle w:val="a3"/>
        <w:numPr>
          <w:ilvl w:val="0"/>
          <w:numId w:val="5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А матрос шагал израненный, усталый (</w:t>
      </w:r>
      <w:proofErr w:type="spellStart"/>
      <w:r>
        <w:rPr>
          <w:rFonts w:ascii="Lato" w:hAnsi="Lato"/>
          <w:color w:val="000000"/>
        </w:rPr>
        <w:t>Семерин</w:t>
      </w:r>
      <w:proofErr w:type="spellEnd"/>
      <w:r>
        <w:rPr>
          <w:rFonts w:ascii="Lato" w:hAnsi="Lato"/>
          <w:color w:val="000000"/>
        </w:rPr>
        <w:t>). </w:t>
      </w:r>
    </w:p>
    <w:p w:rsidR="00FD5462" w:rsidRDefault="00FD5462" w:rsidP="00FD5462">
      <w:pPr>
        <w:pStyle w:val="a3"/>
        <w:numPr>
          <w:ilvl w:val="0"/>
          <w:numId w:val="5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Воздух чист и свеж, как поцелуй ребёнка (Лермонтов). </w:t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  <w:t xml:space="preserve">                                                          </w:t>
      </w:r>
    </w:p>
    <w:p w:rsidR="00FD5462" w:rsidRDefault="00FD5462" w:rsidP="00FD5462">
      <w:pPr>
        <w:pStyle w:val="a3"/>
        <w:numPr>
          <w:ilvl w:val="0"/>
          <w:numId w:val="5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Муж и жена люди самые почтенные (Пушкин). </w:t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  <w:t xml:space="preserve">                                                    </w:t>
      </w:r>
    </w:p>
    <w:p w:rsidR="00FD5462" w:rsidRDefault="00FD5462" w:rsidP="00FD5462">
      <w:pPr>
        <w:pStyle w:val="a3"/>
        <w:numPr>
          <w:ilvl w:val="0"/>
          <w:numId w:val="5"/>
        </w:numPr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Редкие капли дождя начали тяжело стучать по земле (Паустовский). </w:t>
      </w:r>
    </w:p>
    <w:p w:rsidR="00FD5462" w:rsidRPr="00FD5462" w:rsidRDefault="00FD5462" w:rsidP="00D65F83">
      <w:pPr>
        <w:jc w:val="both"/>
        <w:rPr>
          <w:rFonts w:ascii="Lato" w:hAnsi="Lato"/>
          <w:color w:val="000000"/>
        </w:rPr>
      </w:pPr>
    </w:p>
    <w:sectPr w:rsidR="00FD5462" w:rsidRPr="00FD5462" w:rsidSect="009B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6EE"/>
    <w:multiLevelType w:val="hybridMultilevel"/>
    <w:tmpl w:val="CA1663E0"/>
    <w:lvl w:ilvl="0" w:tplc="E6747C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6CD"/>
    <w:multiLevelType w:val="hybridMultilevel"/>
    <w:tmpl w:val="DB6A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7686"/>
    <w:multiLevelType w:val="hybridMultilevel"/>
    <w:tmpl w:val="0E48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B1176"/>
    <w:multiLevelType w:val="hybridMultilevel"/>
    <w:tmpl w:val="5AF24934"/>
    <w:lvl w:ilvl="0" w:tplc="E6747C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C26E7"/>
    <w:multiLevelType w:val="hybridMultilevel"/>
    <w:tmpl w:val="5D60BBE4"/>
    <w:lvl w:ilvl="0" w:tplc="E6747C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BD"/>
    <w:rsid w:val="000A67BD"/>
    <w:rsid w:val="009B3F2D"/>
    <w:rsid w:val="00D65F83"/>
    <w:rsid w:val="00DB64D2"/>
    <w:rsid w:val="00F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F2D"/>
    <w:rPr>
      <w:b/>
      <w:bCs/>
    </w:rPr>
  </w:style>
  <w:style w:type="character" w:styleId="a5">
    <w:name w:val="Emphasis"/>
    <w:basedOn w:val="a0"/>
    <w:uiPriority w:val="20"/>
    <w:qFormat/>
    <w:rsid w:val="00D65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F2D"/>
    <w:rPr>
      <w:b/>
      <w:bCs/>
    </w:rPr>
  </w:style>
  <w:style w:type="character" w:styleId="a5">
    <w:name w:val="Emphasis"/>
    <w:basedOn w:val="a0"/>
    <w:uiPriority w:val="20"/>
    <w:qFormat/>
    <w:rsid w:val="00D65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4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4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2020-03-24T10:39:00Z</dcterms:created>
  <dcterms:modified xsi:type="dcterms:W3CDTF">2020-03-24T11:09:00Z</dcterms:modified>
</cp:coreProperties>
</file>