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8B" w:rsidRPr="00114656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 xml:space="preserve">ПАМЯТКА </w:t>
      </w:r>
    </w:p>
    <w:p w:rsidR="0057668B" w:rsidRPr="00114656" w:rsidRDefault="0057668B" w:rsidP="0057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О ПОРЯДКЕ ПРОВЕДЕНИЯ ИТОГОВОГО СОЧИНЕНИЯ 201</w:t>
      </w:r>
      <w:r w:rsidR="00F55826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7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-201</w:t>
      </w:r>
      <w:r w:rsidR="00F55826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8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УЧЕБНОГО ГОДА</w:t>
      </w:r>
    </w:p>
    <w:p w:rsidR="0057668B" w:rsidRPr="00114656" w:rsidRDefault="0057668B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</w:pPr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1. Итоговое сочинение (изложение) </w:t>
      </w:r>
      <w:r w:rsidR="00205FA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есть обязательное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классов. </w:t>
      </w:r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2. Изложение вправе писать следующие категории лиц: обучающиеся с ограниченными возможностями здоровья или дети-инвалиды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 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u w:val="single"/>
          <w:shd w:val="clear" w:color="auto" w:fill="EEF3FB"/>
          <w:lang w:eastAsia="ru-RU"/>
        </w:rPr>
        <w:t>(у нас в школе таких детей нет).</w:t>
      </w:r>
      <w:proofErr w:type="gramEnd"/>
    </w:p>
    <w:p w:rsidR="00205FAA" w:rsidRPr="00114656" w:rsidRDefault="00E627FD" w:rsidP="00205F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3. </w:t>
      </w:r>
      <w:r w:rsidR="00205FAA" w:rsidRPr="00114656">
        <w:rPr>
          <w:rFonts w:ascii="Times New Roman" w:hAnsi="Times New Roman" w:cs="Times New Roman"/>
          <w:sz w:val="26"/>
          <w:szCs w:val="26"/>
          <w:highlight w:val="yellow"/>
        </w:rPr>
        <w:t>Итоговое сочинение проводится в перву</w:t>
      </w:r>
      <w:r w:rsidR="00633644">
        <w:rPr>
          <w:rFonts w:ascii="Times New Roman" w:hAnsi="Times New Roman" w:cs="Times New Roman"/>
          <w:sz w:val="26"/>
          <w:szCs w:val="26"/>
          <w:highlight w:val="yellow"/>
        </w:rPr>
        <w:t xml:space="preserve">ю среду декабря   </w:t>
      </w:r>
      <w:r w:rsidR="00205FAA" w:rsidRPr="00114656">
        <w:rPr>
          <w:rFonts w:ascii="Times New Roman" w:hAnsi="Times New Roman" w:cs="Times New Roman"/>
          <w:sz w:val="26"/>
          <w:szCs w:val="26"/>
          <w:highlight w:val="yellow"/>
        </w:rPr>
        <w:t xml:space="preserve"> (6 декабря 2017 года), первую среду февраля (7 февраля 2018 года) и первую рабочую среду мая (16 мая 2018 года).</w:t>
      </w:r>
      <w:r w:rsidR="00205FAA" w:rsidRPr="001146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7FD" w:rsidRPr="00114656" w:rsidRDefault="00E627FD" w:rsidP="0020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4. Обучающиеся XI  классов для участия в итоговом сочинении 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 xml:space="preserve">подают </w:t>
      </w:r>
      <w:proofErr w:type="gramStart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заявление</w:t>
      </w:r>
      <w:proofErr w:type="gramEnd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и согласие на обработку персональных данных не позднее чем за две недели до начала проведения итогового сочинения в свою школу. </w:t>
      </w:r>
    </w:p>
    <w:p w:rsidR="00AF288A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5. Итоговое сочинение проводится в школах, где обучаются участники итогового сочинения. </w:t>
      </w:r>
    </w:p>
    <w:p w:rsidR="00AF288A" w:rsidRPr="00114656" w:rsidRDefault="00AF288A" w:rsidP="00AF28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6. </w:t>
      </w:r>
      <w:r w:rsidR="004F4C5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В 9.15 все обучающиеся находятся возле кабинетов, в которых пишут сочинение. Рассадка по кабинетам будет осуществлять произвольно. На каждом кабинете будет прикреплен список участников сочинения.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 xml:space="preserve"> При себе необходимо иметь документ, удостоверяющий личность - паспорт. </w:t>
      </w:r>
      <w:proofErr w:type="gramStart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>Обратить внимание на написание им</w:t>
      </w:r>
      <w:r w:rsidR="00633644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>е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 xml:space="preserve">ни, фамилии и отчества (е – ё, </w:t>
      </w:r>
      <w:proofErr w:type="spellStart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>и-й</w:t>
      </w:r>
      <w:proofErr w:type="spellEnd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>; дата рождения, Софья, София и т.д. – все должно соответствовать паспорту.</w:t>
      </w:r>
      <w:proofErr w:type="gramEnd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 xml:space="preserve"> </w:t>
      </w:r>
      <w:proofErr w:type="gramStart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u w:val="single"/>
          <w:shd w:val="clear" w:color="auto" w:fill="EEF3FB"/>
          <w:lang w:eastAsia="ru-RU"/>
        </w:rPr>
        <w:t>Вы расписываетесь за те данные, которые вносятся в региональную базу данных).</w:t>
      </w:r>
      <w:proofErr w:type="gramEnd"/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</w:p>
    <w:p w:rsidR="00E627FD" w:rsidRPr="00114656" w:rsidRDefault="00AF288A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7</w:t>
      </w:r>
      <w:r w:rsidR="00E627F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. Итоговое сочинение (изложение) </w:t>
      </w:r>
      <w:r w:rsidR="00E627FD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начинается в 10.00 по местному времени.</w:t>
      </w:r>
      <w:r w:rsidR="004F4C5D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 xml:space="preserve"> </w:t>
      </w:r>
    </w:p>
    <w:p w:rsidR="007507EB" w:rsidRPr="00114656" w:rsidRDefault="00AF288A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8</w:t>
      </w:r>
      <w:r w:rsidR="00E627F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. Если участник итогового сочинения (изложения) </w:t>
      </w:r>
      <w:r w:rsidR="00E627FD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опоздал</w:t>
      </w:r>
      <w:r w:rsidR="00E627F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, </w:t>
      </w:r>
      <w:r w:rsidR="00E627FD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он допускается</w:t>
      </w:r>
      <w:r w:rsidR="00E627F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к написанию итогового сочинения (изложения), при этом </w:t>
      </w:r>
      <w:r w:rsidR="00E627FD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время окончания написания итогового сочинения (изложения) не продлевается.</w:t>
      </w:r>
      <w:r w:rsidR="00205FAA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 xml:space="preserve"> </w:t>
      </w:r>
      <w:r w:rsidR="00E627FD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Повторный общий инструктаж для опоздавших участников не проводитс</w:t>
      </w:r>
      <w:r w:rsidR="00E627F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я. Члены комиссии образовательной организации по проведению сочинения предоставляют необходимую информацию для заполнения регистрационных полей бланков сочинения. </w:t>
      </w:r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Рекомендуем не опаздывать на проведение итогового сочинения. </w:t>
      </w:r>
    </w:p>
    <w:p w:rsidR="007507EB" w:rsidRPr="00114656" w:rsidRDefault="007507EB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Заполнять бланки вы будете вместе с дежурными в кабинетах. Рекомендуем ознакомиться с правилами заполнения бланков заранее, но делать все по указанию дежурного в аудитории, не спешить. Обязательно проверить на черновике ручку, чтобы она не пачкала. </w:t>
      </w:r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9. Рекомендуется взять с собой на сочинение только необходимые вещи: </w:t>
      </w:r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документ, удостоверяющий личность; </w:t>
      </w:r>
    </w:p>
    <w:p w:rsidR="00205FAA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lastRenderedPageBreak/>
        <w:t>ручка (</w:t>
      </w:r>
      <w:proofErr w:type="spellStart"/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гелевая</w:t>
      </w:r>
      <w:proofErr w:type="spellEnd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или капиллярная с чернилами черного цвета); 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лекарства и питание (при необходимости</w:t>
      </w:r>
      <w:r w:rsidR="0057668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по показаниям врача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); 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10. Иные личные вещи участники обязаны 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оставить в специально выделенном в учебном кабинете месте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для хранения личных вещей участников. </w:t>
      </w:r>
      <w:r w:rsidR="00AF288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Все мобильные телефоны отключены и оставлены в личных вещах (сумках, портфелях и т.д., а не в карманах).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11. Во время проведения итогового сочинения вам выдадут черновики, </w:t>
      </w:r>
      <w:r w:rsidR="0057668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предполагается использование</w:t>
      </w:r>
      <w:r w:rsidR="00205FA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</w:t>
      </w:r>
      <w:r w:rsidR="0057668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участниками 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орфографически</w:t>
      </w:r>
      <w:r w:rsidR="0057668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х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словар</w:t>
      </w:r>
      <w:r w:rsidR="0057668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ей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для участников итогового сочинения.</w:t>
      </w:r>
      <w:r w:rsidR="00205FA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</w:t>
      </w:r>
      <w:r w:rsidR="0057668B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Обратите внимание, - просим вас заранее принести словари в школу, если таковые есть у вас дома.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Внимание! Черновики не проверяются и записи в них не учитываются при проверке. </w:t>
      </w:r>
    </w:p>
    <w:p w:rsidR="00AF288A" w:rsidRPr="00114656" w:rsidRDefault="00E627FD" w:rsidP="00AF288A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12. Темы итогового сочинения становятся общедоступными за 15 минут до начала проведения сочинения</w:t>
      </w:r>
      <w:proofErr w:type="gramStart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.</w:t>
      </w:r>
      <w:proofErr w:type="gramEnd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</w:t>
      </w:r>
      <w:r w:rsidR="00633644">
        <w:rPr>
          <w:rFonts w:ascii="Times New Roman" w:hAnsi="Times New Roman" w:cs="Times New Roman"/>
          <w:sz w:val="26"/>
          <w:szCs w:val="26"/>
          <w:highlight w:val="yellow"/>
        </w:rPr>
        <w:t>Утверждены</w:t>
      </w:r>
      <w:r w:rsidR="00AF288A" w:rsidRPr="00114656">
        <w:rPr>
          <w:rFonts w:ascii="Times New Roman" w:hAnsi="Times New Roman" w:cs="Times New Roman"/>
          <w:sz w:val="26"/>
          <w:szCs w:val="26"/>
          <w:highlight w:val="yellow"/>
        </w:rPr>
        <w:t xml:space="preserve"> следующие открытые тематические направления для итогового сочинения 2017/18учебного года:</w:t>
      </w:r>
    </w:p>
    <w:p w:rsidR="00AF288A" w:rsidRPr="00114656" w:rsidRDefault="00AF288A" w:rsidP="00AF288A">
      <w:pPr>
        <w:numPr>
          <w:ilvl w:val="0"/>
          <w:numId w:val="7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14656">
        <w:rPr>
          <w:rFonts w:ascii="Times New Roman" w:hAnsi="Times New Roman" w:cs="Times New Roman"/>
          <w:sz w:val="26"/>
          <w:szCs w:val="26"/>
          <w:highlight w:val="yellow"/>
        </w:rPr>
        <w:t xml:space="preserve">«Верность и измена»», </w:t>
      </w:r>
    </w:p>
    <w:p w:rsidR="00AF288A" w:rsidRPr="00114656" w:rsidRDefault="00AF288A" w:rsidP="00AF288A">
      <w:pPr>
        <w:numPr>
          <w:ilvl w:val="0"/>
          <w:numId w:val="7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14656">
        <w:rPr>
          <w:rFonts w:ascii="Times New Roman" w:hAnsi="Times New Roman" w:cs="Times New Roman"/>
          <w:sz w:val="26"/>
          <w:szCs w:val="26"/>
          <w:highlight w:val="yellow"/>
        </w:rPr>
        <w:t xml:space="preserve">«Равнодушие и отзывчивость», </w:t>
      </w:r>
    </w:p>
    <w:p w:rsidR="00AF288A" w:rsidRPr="00114656" w:rsidRDefault="00AF288A" w:rsidP="00AF288A">
      <w:pPr>
        <w:numPr>
          <w:ilvl w:val="0"/>
          <w:numId w:val="7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14656">
        <w:rPr>
          <w:rFonts w:ascii="Times New Roman" w:hAnsi="Times New Roman" w:cs="Times New Roman"/>
          <w:sz w:val="26"/>
          <w:szCs w:val="26"/>
          <w:highlight w:val="yellow"/>
        </w:rPr>
        <w:t>«Цели и средства»,</w:t>
      </w:r>
    </w:p>
    <w:p w:rsidR="00AF288A" w:rsidRPr="00114656" w:rsidRDefault="00AF288A" w:rsidP="00AF288A">
      <w:pPr>
        <w:numPr>
          <w:ilvl w:val="0"/>
          <w:numId w:val="7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14656">
        <w:rPr>
          <w:rFonts w:ascii="Times New Roman" w:hAnsi="Times New Roman" w:cs="Times New Roman"/>
          <w:sz w:val="26"/>
          <w:szCs w:val="26"/>
          <w:highlight w:val="yellow"/>
        </w:rPr>
        <w:t xml:space="preserve">«Смелость и трусость», </w:t>
      </w:r>
    </w:p>
    <w:p w:rsidR="00AF288A" w:rsidRPr="00114656" w:rsidRDefault="00AF288A" w:rsidP="00AF288A">
      <w:pPr>
        <w:numPr>
          <w:ilvl w:val="0"/>
          <w:numId w:val="7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14656">
        <w:rPr>
          <w:rFonts w:ascii="Times New Roman" w:hAnsi="Times New Roman" w:cs="Times New Roman"/>
          <w:sz w:val="26"/>
          <w:szCs w:val="26"/>
          <w:highlight w:val="yellow"/>
        </w:rPr>
        <w:t>«Человек и общество».</w:t>
      </w:r>
    </w:p>
    <w:p w:rsidR="0057668B" w:rsidRPr="00114656" w:rsidRDefault="00AF288A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hAnsi="Times New Roman" w:cs="Times New Roman"/>
          <w:sz w:val="26"/>
          <w:szCs w:val="26"/>
          <w:highlight w:val="yellow"/>
        </w:rPr>
        <w:t>Комплект будет включать пять тем сочинений из закрытого перечня (по одной теме от каждого общего тематического направления).</w:t>
      </w:r>
      <w:r w:rsidRPr="00114656">
        <w:rPr>
          <w:rFonts w:ascii="Times New Roman" w:hAnsi="Times New Roman" w:cs="Times New Roman"/>
          <w:sz w:val="26"/>
          <w:szCs w:val="26"/>
        </w:rPr>
        <w:t xml:space="preserve"> Обязательно в бланке ответа начинать с названия темы, которую вы выбрали. Но сначала подумать, начать писать на черновике. Иногда после обдумывания тема меняется.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14. 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highlight w:val="yellow"/>
          <w:shd w:val="clear" w:color="auto" w:fill="EEF3FB"/>
          <w:lang w:eastAsia="ru-RU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4F4C5D" w:rsidRPr="00114656" w:rsidRDefault="004F4C5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Нарушение дисциплины в месте проведения сочинения, использование средств мобильной связи являются основанием для </w:t>
      </w:r>
      <w:r w:rsidR="00AF288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удаления участника итогового сочинения при составлении протокола об удалении.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15. В случае если участник итогового сочинения по состоянию здоровья или другим объективным причинам не может завершить написание итогового сочинения, он может покинуть учебный кабинет. Такие участники сочинения допускаются к повторной сдаче решением педагогического совета. </w:t>
      </w:r>
      <w:r w:rsidR="00205FAA"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Обязательно наличие медицинской справки, подтверждающей состояние здоровья на момент написания сочинения (при условии, что оно не завершено).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16. Участники итогового сочинения, досрочно завершившие выполнение</w:t>
      </w:r>
      <w:r w:rsidR="00205FA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итогового сочинения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, сдают бланки регистрации, бланки записи, черновики и покидают место проведения итогового сочинения, не дожидаяс</w:t>
      </w:r>
      <w:r w:rsidR="00205FAA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ь окончания итогового сочинения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. </w:t>
      </w:r>
    </w:p>
    <w:p w:rsidR="007507E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lastRenderedPageBreak/>
        <w:t xml:space="preserve">17. Повторно к написанию итогового сочинения в </w:t>
      </w:r>
      <w:proofErr w:type="gramStart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дополнительные сроки, установленные расписанием проведения итогового сочинения  в текущем учебном году допускаются</w:t>
      </w:r>
      <w:proofErr w:type="gramEnd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: </w:t>
      </w:r>
    </w:p>
    <w:p w:rsidR="007507E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обучающиеся, получившие по итоговому сочинению неудовлетворительный результат («незачет»); </w:t>
      </w:r>
    </w:p>
    <w:p w:rsidR="007507E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обучающиеся, не явившиеся на итоговое сочинение по уважительным причинам (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болезнь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или иные обстоятельства, подтвержденные документально); 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обучающиеся, не завершившие написание итогового сочинения по уважительным причинам (болезнь или иные обстоятельства, подтвержденные документально). 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18. Обучающиеся, получившие по итоговому сочинению неудовлетворительный результат («незачет»), могут быть повторно допущены к участию в итоговом сочинении, </w:t>
      </w:r>
      <w:r w:rsidRPr="00114656">
        <w:rPr>
          <w:rFonts w:ascii="Times New Roman" w:eastAsia="Times New Roman" w:hAnsi="Times New Roman" w:cs="Times New Roman"/>
          <w:b/>
          <w:color w:val="494949"/>
          <w:sz w:val="26"/>
          <w:szCs w:val="26"/>
          <w:shd w:val="clear" w:color="auto" w:fill="EEF3FB"/>
          <w:lang w:eastAsia="ru-RU"/>
        </w:rPr>
        <w:t>но не более двух раз и только в сроки, установленные расписанием проведения итогового сочинения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. </w:t>
      </w:r>
    </w:p>
    <w:p w:rsidR="0057668B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19. В целях предотвращения конфликта интересов и обеспечения объективного оценивания итогового сочинения обучающимся при получении повторного неудовлетворительного результата («незачет») за итоговое сочинение предоставляется право подать в письменной форме заявление на проверку сданного ими итогового сочинения комиссией другой образовательной организации или комиссией, сформированной на региональном или муниципальном уровне</w:t>
      </w:r>
      <w:r w:rsidR="007507E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.</w:t>
      </w:r>
    </w:p>
    <w:p w:rsidR="007507EB" w:rsidRPr="00114656" w:rsidRDefault="007507EB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20.</w:t>
      </w:r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С результатами итогового сочинения</w:t>
      </w:r>
      <w:r w:rsidRPr="001146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>вас ознакомят в школе 11 декабря.</w:t>
      </w:r>
    </w:p>
    <w:p w:rsidR="004F4C5D" w:rsidRPr="00114656" w:rsidRDefault="00E627FD" w:rsidP="004F4C5D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2</w:t>
      </w:r>
      <w:r w:rsidR="004F4C5D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1</w:t>
      </w:r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. Итоговое сочинение в случае представления его при приеме на </w:t>
      </w:r>
      <w:proofErr w:type="gramStart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обучение по программам</w:t>
      </w:r>
      <w:proofErr w:type="gramEnd"/>
      <w:r w:rsidR="007507EB"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</w:t>
      </w:r>
      <w:proofErr w:type="spellStart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бакалавриата</w:t>
      </w:r>
      <w:proofErr w:type="spellEnd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и программам </w:t>
      </w:r>
      <w:proofErr w:type="spellStart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>специалитета</w:t>
      </w:r>
      <w:proofErr w:type="spellEnd"/>
      <w:r w:rsidRPr="00114656">
        <w:rPr>
          <w:rFonts w:ascii="Times New Roman" w:eastAsia="Times New Roman" w:hAnsi="Times New Roman" w:cs="Times New Roman"/>
          <w:color w:val="494949"/>
          <w:sz w:val="26"/>
          <w:szCs w:val="26"/>
          <w:shd w:val="clear" w:color="auto" w:fill="EEF3FB"/>
          <w:lang w:eastAsia="ru-RU"/>
        </w:rPr>
        <w:t xml:space="preserve"> действительно четыре года, следующих за годом написания такого сочинения.</w:t>
      </w:r>
      <w:r w:rsidR="004F4C5D"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Итоговое сочинение как допуск к ГИА – бессрочно.</w:t>
      </w:r>
    </w:p>
    <w:p w:rsidR="004F4C5D" w:rsidRPr="00114656" w:rsidRDefault="004F4C5D" w:rsidP="004F4C5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4656">
        <w:rPr>
          <w:rFonts w:ascii="Times New Roman" w:eastAsia="Calibri" w:hAnsi="Times New Roman" w:cs="Times New Roman"/>
          <w:bCs/>
          <w:sz w:val="26"/>
          <w:szCs w:val="26"/>
        </w:rPr>
        <w:t xml:space="preserve">22. </w:t>
      </w:r>
      <w:r w:rsidR="00A87FBB" w:rsidRPr="00114656">
        <w:rPr>
          <w:rFonts w:ascii="Times New Roman" w:eastAsia="Calibri" w:hAnsi="Times New Roman" w:cs="Times New Roman"/>
          <w:bCs/>
          <w:sz w:val="26"/>
          <w:szCs w:val="26"/>
        </w:rPr>
        <w:t>Никаких документов о результатах сочинения участникам в школе не выдается. Результат «зачтено» или «</w:t>
      </w:r>
      <w:proofErr w:type="spellStart"/>
      <w:r w:rsidR="00A87FBB" w:rsidRPr="00114656">
        <w:rPr>
          <w:rFonts w:ascii="Times New Roman" w:eastAsia="Calibri" w:hAnsi="Times New Roman" w:cs="Times New Roman"/>
          <w:bCs/>
          <w:sz w:val="26"/>
          <w:szCs w:val="26"/>
        </w:rPr>
        <w:t>незачтено</w:t>
      </w:r>
      <w:proofErr w:type="spellEnd"/>
      <w:r w:rsidR="00A87FBB" w:rsidRPr="00114656">
        <w:rPr>
          <w:rFonts w:ascii="Times New Roman" w:eastAsia="Calibri" w:hAnsi="Times New Roman" w:cs="Times New Roman"/>
          <w:bCs/>
          <w:sz w:val="26"/>
          <w:szCs w:val="26"/>
        </w:rPr>
        <w:t>» появится в ваших личных кабинетах на сайте ЕГЭ. Тексты сочинений будут отсканированы и введены в российскую базу данных, доступную приемным комиссиям вузов. Поэтому вузы будут видеть ваши сочинения</w:t>
      </w:r>
      <w:proofErr w:type="gramStart"/>
      <w:r w:rsidR="00A87FBB" w:rsidRPr="00114656">
        <w:rPr>
          <w:rFonts w:ascii="Times New Roman" w:eastAsia="Calibri" w:hAnsi="Times New Roman" w:cs="Times New Roman"/>
          <w:bCs/>
          <w:sz w:val="26"/>
          <w:szCs w:val="26"/>
        </w:rPr>
        <w:t>.</w:t>
      </w:r>
      <w:proofErr w:type="gramEnd"/>
      <w:r w:rsidR="00A87FBB" w:rsidRPr="0011465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33644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П</w:t>
      </w:r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ри приеме на </w:t>
      </w:r>
      <w:proofErr w:type="gramStart"/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обучение по программам</w:t>
      </w:r>
      <w:proofErr w:type="gramEnd"/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</w:t>
      </w:r>
      <w:proofErr w:type="spellStart"/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бакалавриата</w:t>
      </w:r>
      <w:proofErr w:type="spellEnd"/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, программам </w:t>
      </w:r>
      <w:proofErr w:type="spellStart"/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>специалитета</w:t>
      </w:r>
      <w:proofErr w:type="spellEnd"/>
      <w:r w:rsidRPr="00114656">
        <w:rPr>
          <w:rFonts w:ascii="Times New Roman" w:eastAsia="Calibri" w:hAnsi="Times New Roman" w:cs="Times New Roman"/>
          <w:bCs/>
          <w:sz w:val="26"/>
          <w:szCs w:val="26"/>
          <w:highlight w:val="yellow"/>
        </w:rPr>
        <w:t xml:space="preserve"> организация высшего образования может начислять баллы за </w:t>
      </w:r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>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r w:rsidRPr="0011465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F4C5D" w:rsidRPr="00114656" w:rsidRDefault="004F4C5D" w:rsidP="004F4C5D">
      <w:pPr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При приеме на обучение по программам </w:t>
      </w:r>
      <w:proofErr w:type="spellStart"/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>бакалавриата</w:t>
      </w:r>
      <w:proofErr w:type="spellEnd"/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, программам </w:t>
      </w:r>
      <w:proofErr w:type="spellStart"/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>специалитета</w:t>
      </w:r>
      <w:proofErr w:type="spellEnd"/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  <w:proofErr w:type="gramStart"/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>поступающему</w:t>
      </w:r>
      <w:proofErr w:type="gramEnd"/>
      <w:r w:rsidRPr="0011465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может быть начислено за индивидуальные достижения не более 10 баллов суммарно (учитывая сочинение). Конкретные баллы указываются в правилах приема, утвержденных организацией самостоятельно</w:t>
      </w:r>
    </w:p>
    <w:p w:rsidR="004F4C5D" w:rsidRPr="00114656" w:rsidRDefault="004F4C5D" w:rsidP="004F4C5D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4C5D" w:rsidRPr="00114656" w:rsidRDefault="004F4C5D" w:rsidP="004F4C5D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27FD" w:rsidRPr="00114656" w:rsidRDefault="00E627FD" w:rsidP="0057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FFD" w:rsidRPr="00114656" w:rsidRDefault="00AF6FFD" w:rsidP="0057668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6FFD" w:rsidRPr="00114656" w:rsidSect="000E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E1"/>
    <w:multiLevelType w:val="multilevel"/>
    <w:tmpl w:val="EEC0B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366C0"/>
    <w:multiLevelType w:val="hybridMultilevel"/>
    <w:tmpl w:val="5FAC9CD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0DD7181"/>
    <w:multiLevelType w:val="multilevel"/>
    <w:tmpl w:val="5E98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17D58"/>
    <w:multiLevelType w:val="multilevel"/>
    <w:tmpl w:val="FCB69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019F7"/>
    <w:multiLevelType w:val="multilevel"/>
    <w:tmpl w:val="AD367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A5E12"/>
    <w:multiLevelType w:val="multilevel"/>
    <w:tmpl w:val="2200E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9603E"/>
    <w:multiLevelType w:val="multilevel"/>
    <w:tmpl w:val="DF1E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E364A"/>
    <w:rsid w:val="000E6C87"/>
    <w:rsid w:val="00114656"/>
    <w:rsid w:val="00205FAA"/>
    <w:rsid w:val="004F4C5D"/>
    <w:rsid w:val="0057668B"/>
    <w:rsid w:val="00633644"/>
    <w:rsid w:val="007507EB"/>
    <w:rsid w:val="009E364A"/>
    <w:rsid w:val="00A87FBB"/>
    <w:rsid w:val="00AF288A"/>
    <w:rsid w:val="00AF6FFD"/>
    <w:rsid w:val="00BE03F6"/>
    <w:rsid w:val="00E627FD"/>
    <w:rsid w:val="00EB62A2"/>
    <w:rsid w:val="00F5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Ольга Владимировна</cp:lastModifiedBy>
  <cp:revision>7</cp:revision>
  <dcterms:created xsi:type="dcterms:W3CDTF">2016-11-22T14:10:00Z</dcterms:created>
  <dcterms:modified xsi:type="dcterms:W3CDTF">2017-11-29T17:34:00Z</dcterms:modified>
</cp:coreProperties>
</file>