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60" w:type="dxa"/>
        <w:jc w:val="center"/>
        <w:tblLook w:val="04A0" w:firstRow="1" w:lastRow="0" w:firstColumn="1" w:lastColumn="0" w:noHBand="0" w:noVBand="1"/>
      </w:tblPr>
      <w:tblGrid>
        <w:gridCol w:w="5091"/>
        <w:gridCol w:w="4869"/>
      </w:tblGrid>
      <w:tr w:rsidR="009B0B2E" w:rsidRPr="0071157F" w14:paraId="6E2477CB" w14:textId="77777777" w:rsidTr="00305D2D">
        <w:trPr>
          <w:jc w:val="center"/>
        </w:trPr>
        <w:tc>
          <w:tcPr>
            <w:tcW w:w="5091" w:type="dxa"/>
            <w:shd w:val="clear" w:color="auto" w:fill="auto"/>
          </w:tcPr>
          <w:p w14:paraId="090E4996" w14:textId="77777777" w:rsidR="00221B05" w:rsidRDefault="009B0B2E" w:rsidP="009B0B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0B2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Принято </w:t>
            </w:r>
            <w:r w:rsidR="003F0DB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 заседании </w:t>
            </w:r>
            <w:r w:rsidRPr="009B0B2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педагогического совета </w:t>
            </w:r>
            <w:r w:rsidR="00221B0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ГОУ ЯО </w:t>
            </w:r>
            <w:r w:rsidRPr="009B0B2E">
              <w:rPr>
                <w:rFonts w:ascii="Times New Roman" w:eastAsia="Times New Roman" w:hAnsi="Times New Roman" w:cs="Times New Roman"/>
                <w:sz w:val="24"/>
                <w:szCs w:val="28"/>
              </w:rPr>
              <w:t>Средн</w:t>
            </w:r>
            <w:r w:rsidR="00221B05">
              <w:rPr>
                <w:rFonts w:ascii="Times New Roman" w:eastAsia="Times New Roman" w:hAnsi="Times New Roman" w:cs="Times New Roman"/>
                <w:sz w:val="24"/>
                <w:szCs w:val="28"/>
              </w:rPr>
              <w:t>яя</w:t>
            </w:r>
            <w:r w:rsidRPr="009B0B2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школ</w:t>
            </w:r>
            <w:r w:rsidR="00221B05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</w:p>
          <w:p w14:paraId="42C02017" w14:textId="72357D21" w:rsidR="009B0B2E" w:rsidRPr="009B0B2E" w:rsidRDefault="009B0B2E" w:rsidP="009B0B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0B2E">
              <w:rPr>
                <w:rFonts w:ascii="Times New Roman" w:eastAsia="Times New Roman" w:hAnsi="Times New Roman" w:cs="Times New Roman"/>
                <w:sz w:val="24"/>
                <w:szCs w:val="28"/>
              </w:rPr>
              <w:t>«Провинциальный колледж»</w:t>
            </w:r>
          </w:p>
          <w:p w14:paraId="5F9BE380" w14:textId="77777777" w:rsidR="009B0B2E" w:rsidRPr="009B0B2E" w:rsidRDefault="009B0B2E" w:rsidP="009B0B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0B2E">
              <w:rPr>
                <w:rFonts w:ascii="Times New Roman" w:eastAsia="Times New Roman" w:hAnsi="Times New Roman" w:cs="Times New Roman"/>
                <w:sz w:val="24"/>
                <w:szCs w:val="28"/>
              </w:rPr>
              <w:t>Протокол №3 от 19.11.2015г.</w:t>
            </w:r>
          </w:p>
          <w:p w14:paraId="7A739AD6" w14:textId="77777777" w:rsidR="009B0B2E" w:rsidRPr="009B0B2E" w:rsidRDefault="009B0B2E" w:rsidP="009B0B2E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4007EED1" w14:textId="77777777" w:rsidR="009B0B2E" w:rsidRPr="009B0B2E" w:rsidRDefault="009B0B2E" w:rsidP="009B0B2E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0B2E">
              <w:rPr>
                <w:rFonts w:ascii="Times New Roman" w:eastAsia="Times New Roman" w:hAnsi="Times New Roman" w:cs="Times New Roman"/>
                <w:sz w:val="24"/>
                <w:szCs w:val="28"/>
              </w:rPr>
              <w:t>Мнение родителей и обучающихся учтено в соответствии Порядком учета мнения обучающихся и их родителей при принятии локальных нормативных актов</w:t>
            </w:r>
          </w:p>
        </w:tc>
        <w:tc>
          <w:tcPr>
            <w:tcW w:w="4869" w:type="dxa"/>
            <w:shd w:val="clear" w:color="auto" w:fill="auto"/>
          </w:tcPr>
          <w:p w14:paraId="0B619122" w14:textId="77777777" w:rsidR="009B0B2E" w:rsidRPr="009B0B2E" w:rsidRDefault="009B0B2E" w:rsidP="009B0B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0B2E">
              <w:rPr>
                <w:rFonts w:ascii="Times New Roman" w:eastAsia="Times New Roman" w:hAnsi="Times New Roman" w:cs="Times New Roman"/>
                <w:sz w:val="24"/>
                <w:szCs w:val="28"/>
              </w:rPr>
              <w:t>Утверждено приказом директора</w:t>
            </w:r>
          </w:p>
          <w:p w14:paraId="28BA5BBC" w14:textId="77777777" w:rsidR="00221B05" w:rsidRDefault="00221B05" w:rsidP="00221B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ГОУ ЯО </w:t>
            </w:r>
            <w:r w:rsidRPr="009B0B2E">
              <w:rPr>
                <w:rFonts w:ascii="Times New Roman" w:eastAsia="Times New Roman" w:hAnsi="Times New Roman" w:cs="Times New Roman"/>
                <w:sz w:val="24"/>
                <w:szCs w:val="28"/>
              </w:rPr>
              <w:t>Средн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яя</w:t>
            </w:r>
            <w:r w:rsidRPr="009B0B2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</w:p>
          <w:p w14:paraId="105E0A80" w14:textId="77777777" w:rsidR="00221B05" w:rsidRPr="009B0B2E" w:rsidRDefault="00221B05" w:rsidP="00221B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0B2E">
              <w:rPr>
                <w:rFonts w:ascii="Times New Roman" w:eastAsia="Times New Roman" w:hAnsi="Times New Roman" w:cs="Times New Roman"/>
                <w:sz w:val="24"/>
                <w:szCs w:val="28"/>
              </w:rPr>
              <w:t>«Провинциальный колледж»</w:t>
            </w:r>
          </w:p>
          <w:p w14:paraId="3E16700A" w14:textId="77777777" w:rsidR="009B0B2E" w:rsidRPr="009B0B2E" w:rsidRDefault="009B0B2E" w:rsidP="009B0B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0B2E">
              <w:rPr>
                <w:rFonts w:ascii="Times New Roman" w:eastAsia="Times New Roman" w:hAnsi="Times New Roman" w:cs="Times New Roman"/>
                <w:sz w:val="24"/>
                <w:szCs w:val="28"/>
              </w:rPr>
              <w:t>№ 01-01/107-1 от 20.11.2015</w:t>
            </w:r>
          </w:p>
          <w:p w14:paraId="7DD4F769" w14:textId="77777777" w:rsidR="009B0B2E" w:rsidRPr="009B0B2E" w:rsidRDefault="009B0B2E" w:rsidP="009B0B2E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14:paraId="0814A24E" w14:textId="77777777" w:rsidR="00C70242" w:rsidRDefault="00C70242" w:rsidP="00C70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A3520B" w14:textId="77777777" w:rsidR="00C70242" w:rsidRDefault="00C70242" w:rsidP="00C70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8F4352" w14:textId="77777777" w:rsidR="00C70242" w:rsidRDefault="00C70242" w:rsidP="00C70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1653AA" w14:textId="77777777" w:rsidR="00C70242" w:rsidRDefault="00C70242" w:rsidP="00C70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94876A" w14:textId="77777777" w:rsidR="00C70242" w:rsidRPr="008149C1" w:rsidRDefault="00C70242" w:rsidP="00C7024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149C1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14:paraId="2D1B9B24" w14:textId="096E17E7" w:rsidR="00C70242" w:rsidRDefault="00C70242" w:rsidP="00C7024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9C1">
        <w:rPr>
          <w:rFonts w:ascii="Times New Roman" w:hAnsi="Times New Roman" w:cs="Times New Roman"/>
          <w:b/>
          <w:sz w:val="28"/>
          <w:szCs w:val="28"/>
        </w:rPr>
        <w:t xml:space="preserve">О порядке оформления возникновения, приостановления и прекращения отношений между </w:t>
      </w:r>
      <w:r w:rsidR="00221B05">
        <w:rPr>
          <w:rFonts w:ascii="Times New Roman" w:hAnsi="Times New Roman" w:cs="Times New Roman"/>
          <w:b/>
          <w:sz w:val="28"/>
          <w:szCs w:val="28"/>
        </w:rPr>
        <w:t>государственным</w:t>
      </w:r>
      <w:r w:rsidRPr="008149C1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общеобразовательным учреждением </w:t>
      </w:r>
      <w:r w:rsidR="00221B05">
        <w:rPr>
          <w:rFonts w:ascii="Times New Roman" w:hAnsi="Times New Roman" w:cs="Times New Roman"/>
          <w:b/>
          <w:sz w:val="28"/>
          <w:szCs w:val="28"/>
        </w:rPr>
        <w:t xml:space="preserve">Ярославской области </w:t>
      </w:r>
      <w:r w:rsidRPr="008149C1">
        <w:rPr>
          <w:rFonts w:ascii="Times New Roman" w:hAnsi="Times New Roman" w:cs="Times New Roman"/>
          <w:b/>
          <w:sz w:val="28"/>
          <w:szCs w:val="28"/>
        </w:rPr>
        <w:t xml:space="preserve">«Средняя школа «Провинциальный колледж» и обучающимися и (или) родителями (законными представителями) несовершеннолетних обучающихся </w:t>
      </w:r>
      <w:r w:rsidR="00221B05">
        <w:rPr>
          <w:rFonts w:ascii="Times New Roman" w:hAnsi="Times New Roman" w:cs="Times New Roman"/>
          <w:b/>
          <w:sz w:val="28"/>
          <w:szCs w:val="28"/>
        </w:rPr>
        <w:t xml:space="preserve">ГОУ ЯО </w:t>
      </w:r>
      <w:r w:rsidRPr="008149C1">
        <w:rPr>
          <w:rFonts w:ascii="Times New Roman" w:hAnsi="Times New Roman" w:cs="Times New Roman"/>
          <w:b/>
          <w:sz w:val="28"/>
          <w:szCs w:val="28"/>
        </w:rPr>
        <w:t>Средн</w:t>
      </w:r>
      <w:r w:rsidR="00221B05">
        <w:rPr>
          <w:rFonts w:ascii="Times New Roman" w:hAnsi="Times New Roman" w:cs="Times New Roman"/>
          <w:b/>
          <w:sz w:val="28"/>
          <w:szCs w:val="28"/>
        </w:rPr>
        <w:t>яя</w:t>
      </w:r>
      <w:r w:rsidRPr="008149C1">
        <w:rPr>
          <w:rFonts w:ascii="Times New Roman" w:hAnsi="Times New Roman" w:cs="Times New Roman"/>
          <w:b/>
          <w:sz w:val="28"/>
          <w:szCs w:val="28"/>
        </w:rPr>
        <w:t xml:space="preserve"> школ</w:t>
      </w:r>
      <w:r w:rsidR="00221B05">
        <w:rPr>
          <w:rFonts w:ascii="Times New Roman" w:hAnsi="Times New Roman" w:cs="Times New Roman"/>
          <w:b/>
          <w:sz w:val="28"/>
          <w:szCs w:val="28"/>
        </w:rPr>
        <w:t>а</w:t>
      </w:r>
      <w:r w:rsidRPr="008149C1">
        <w:rPr>
          <w:rFonts w:ascii="Times New Roman" w:hAnsi="Times New Roman" w:cs="Times New Roman"/>
          <w:b/>
          <w:sz w:val="28"/>
          <w:szCs w:val="28"/>
        </w:rPr>
        <w:t xml:space="preserve"> «Провинциальный колледж»</w:t>
      </w:r>
    </w:p>
    <w:p w14:paraId="171B7F4F" w14:textId="77777777" w:rsidR="00C70242" w:rsidRDefault="00C70242" w:rsidP="00C7024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EFBB44" w14:textId="77777777" w:rsidR="00C70242" w:rsidRDefault="00C70242" w:rsidP="00C7024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14:paraId="4BEFD0B5" w14:textId="77777777" w:rsidR="00C70242" w:rsidRDefault="00C70242" w:rsidP="00C70242">
      <w:pPr>
        <w:pStyle w:val="ConsPlusNormal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2681A6" w14:textId="003E28CD" w:rsidR="00C70242" w:rsidRDefault="00C70242" w:rsidP="00C702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49C1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49C1">
        <w:rPr>
          <w:rFonts w:ascii="Times New Roman" w:hAnsi="Times New Roman" w:cs="Times New Roman"/>
          <w:sz w:val="28"/>
          <w:szCs w:val="28"/>
        </w:rPr>
        <w:t>Настоящее положение регламентирует порядок оформления возникновения, приостановления и прекращения отношений</w:t>
      </w:r>
      <w:r>
        <w:rPr>
          <w:rFonts w:ascii="Times New Roman" w:hAnsi="Times New Roman" w:cs="Times New Roman"/>
          <w:sz w:val="28"/>
          <w:szCs w:val="28"/>
        </w:rPr>
        <w:t xml:space="preserve"> (далее – образовательных отношений)</w:t>
      </w:r>
      <w:r w:rsidRPr="008149C1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221B05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8149C1">
        <w:rPr>
          <w:rFonts w:ascii="Times New Roman" w:hAnsi="Times New Roman" w:cs="Times New Roman"/>
          <w:sz w:val="28"/>
          <w:szCs w:val="28"/>
        </w:rPr>
        <w:t xml:space="preserve"> общеобразовательным учреждением </w:t>
      </w:r>
      <w:r w:rsidR="00221B05"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 w:rsidRPr="008149C1">
        <w:rPr>
          <w:rFonts w:ascii="Times New Roman" w:hAnsi="Times New Roman" w:cs="Times New Roman"/>
          <w:sz w:val="28"/>
          <w:szCs w:val="28"/>
        </w:rPr>
        <w:t>«Средняя школа «Провинциальный колледж»</w:t>
      </w:r>
      <w:r>
        <w:rPr>
          <w:rFonts w:ascii="Times New Roman" w:hAnsi="Times New Roman" w:cs="Times New Roman"/>
          <w:sz w:val="28"/>
          <w:szCs w:val="28"/>
        </w:rPr>
        <w:t xml:space="preserve"> (далее Школа)</w:t>
      </w:r>
      <w:r w:rsidRPr="008149C1">
        <w:rPr>
          <w:rFonts w:ascii="Times New Roman" w:hAnsi="Times New Roman" w:cs="Times New Roman"/>
          <w:sz w:val="28"/>
          <w:szCs w:val="28"/>
        </w:rPr>
        <w:t xml:space="preserve"> и обучающимися и (или) родителями (законными представителями) несовершеннолетних обучающихся </w:t>
      </w:r>
      <w:r w:rsidR="00221B05">
        <w:rPr>
          <w:rFonts w:ascii="Times New Roman" w:hAnsi="Times New Roman" w:cs="Times New Roman"/>
          <w:sz w:val="28"/>
          <w:szCs w:val="28"/>
        </w:rPr>
        <w:t xml:space="preserve">ГОУ ЯО </w:t>
      </w:r>
      <w:r w:rsidRPr="008149C1">
        <w:rPr>
          <w:rFonts w:ascii="Times New Roman" w:hAnsi="Times New Roman" w:cs="Times New Roman"/>
          <w:sz w:val="28"/>
          <w:szCs w:val="28"/>
        </w:rPr>
        <w:t>Средн</w:t>
      </w:r>
      <w:r w:rsidR="00221B05">
        <w:rPr>
          <w:rFonts w:ascii="Times New Roman" w:hAnsi="Times New Roman" w:cs="Times New Roman"/>
          <w:sz w:val="28"/>
          <w:szCs w:val="28"/>
        </w:rPr>
        <w:t>яя</w:t>
      </w:r>
      <w:r w:rsidRPr="008149C1">
        <w:rPr>
          <w:rFonts w:ascii="Times New Roman" w:hAnsi="Times New Roman" w:cs="Times New Roman"/>
          <w:sz w:val="28"/>
          <w:szCs w:val="28"/>
        </w:rPr>
        <w:t xml:space="preserve"> школ</w:t>
      </w:r>
      <w:r w:rsidR="00221B05">
        <w:rPr>
          <w:rFonts w:ascii="Times New Roman" w:hAnsi="Times New Roman" w:cs="Times New Roman"/>
          <w:sz w:val="28"/>
          <w:szCs w:val="28"/>
        </w:rPr>
        <w:t>а</w:t>
      </w:r>
      <w:r w:rsidRPr="008149C1">
        <w:rPr>
          <w:rFonts w:ascii="Times New Roman" w:hAnsi="Times New Roman" w:cs="Times New Roman"/>
          <w:sz w:val="28"/>
          <w:szCs w:val="28"/>
        </w:rPr>
        <w:t xml:space="preserve"> «Провинциальный колледж»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48AB99" w14:textId="77777777" w:rsidR="00C70242" w:rsidRDefault="00C70242" w:rsidP="00C702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EBF4CE" w14:textId="77777777" w:rsidR="00C70242" w:rsidRDefault="00C70242" w:rsidP="00C7024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9C1">
        <w:rPr>
          <w:rFonts w:ascii="Times New Roman" w:hAnsi="Times New Roman" w:cs="Times New Roman"/>
          <w:b/>
          <w:sz w:val="28"/>
          <w:szCs w:val="28"/>
        </w:rPr>
        <w:t>2.Возникновение образовательных отношений</w:t>
      </w:r>
    </w:p>
    <w:p w14:paraId="0F1B7614" w14:textId="77777777" w:rsidR="00C70242" w:rsidRPr="008149C1" w:rsidRDefault="00C70242" w:rsidP="00C7024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8D9ED4" w14:textId="77777777" w:rsidR="00C70242" w:rsidRDefault="00C70242" w:rsidP="00C702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49C1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8149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.Основанием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возникновения образовательных отношений является приказ директора Школы о приеме гражданина на обучение в Школу или для прохождения промежуточной аттестации и (или) государственной итоговой аттестации.</w:t>
      </w:r>
    </w:p>
    <w:p w14:paraId="73130261" w14:textId="77777777" w:rsidR="00C70242" w:rsidRDefault="00C70242" w:rsidP="00C702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2.Возникновение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отношений в связи с приемом гражданина в Школу на обучение по основной общеобразовательной программе среднего общего образования  оформляется в соответствии с законодательством РФ.</w:t>
      </w:r>
    </w:p>
    <w:p w14:paraId="3B4F3B80" w14:textId="77777777" w:rsidR="00C70242" w:rsidRDefault="00C70242" w:rsidP="00C702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2.3.Возникновение образовательных отношений в связи с приемом гражданина в Школу для прохождения промежуточной и (или) государственной итоговой аттестации обучающихся оформляется в соответствии с правилами, установленными в Школе, и Порядком проведения государственной итоговой аттестации по образовательным программам среднего общего образования, утвержденным Приказом </w:t>
      </w:r>
      <w:r>
        <w:rPr>
          <w:rFonts w:ascii="Times New Roman" w:hAnsi="Times New Roman" w:cs="Times New Roman"/>
          <w:sz w:val="28"/>
          <w:szCs w:val="28"/>
        </w:rPr>
        <w:lastRenderedPageBreak/>
        <w:t>Министерства образования и науки РФ от 26.12.2013г. № 1400 с изменениями, утвержденными Приказом Министерства образования и науки РФ, от 05.08.2014г. №923(при приеме для участия в государственной итоговой аттестации обучающихся, освоивших образовательные программы среднего общего образования).</w:t>
      </w:r>
    </w:p>
    <w:p w14:paraId="69AA6581" w14:textId="77777777" w:rsidR="00C70242" w:rsidRDefault="00C70242" w:rsidP="00C702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04F50E" w14:textId="77777777" w:rsidR="00C70242" w:rsidRDefault="00C70242" w:rsidP="00C7024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570">
        <w:rPr>
          <w:rFonts w:ascii="Times New Roman" w:hAnsi="Times New Roman" w:cs="Times New Roman"/>
          <w:b/>
          <w:sz w:val="28"/>
          <w:szCs w:val="28"/>
        </w:rPr>
        <w:t>3.Прекращение образовательных отношений</w:t>
      </w:r>
    </w:p>
    <w:p w14:paraId="5E3A0934" w14:textId="77777777" w:rsidR="00C70242" w:rsidRDefault="00C70242" w:rsidP="00C7024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7FF80A" w14:textId="77777777" w:rsidR="00C70242" w:rsidRDefault="00C70242" w:rsidP="00C702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7570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EA757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Прекращение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отношений в связи с отчислением обучающегося из Школы оформляется в соответствии с порядком, установленным Школой.</w:t>
      </w:r>
    </w:p>
    <w:p w14:paraId="0F5B83E8" w14:textId="77777777" w:rsidR="00C70242" w:rsidRDefault="00C70242" w:rsidP="00C702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E020E4" w14:textId="77777777" w:rsidR="00C70242" w:rsidRDefault="00C70242" w:rsidP="00C7024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570">
        <w:rPr>
          <w:rFonts w:ascii="Times New Roman" w:hAnsi="Times New Roman" w:cs="Times New Roman"/>
          <w:b/>
          <w:sz w:val="28"/>
          <w:szCs w:val="28"/>
        </w:rPr>
        <w:t>4.Приостановление образовательных отношений</w:t>
      </w:r>
    </w:p>
    <w:p w14:paraId="655A9AD9" w14:textId="77777777" w:rsidR="00C70242" w:rsidRDefault="00C70242" w:rsidP="00C7024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F376BC" w14:textId="77777777" w:rsidR="00C70242" w:rsidRDefault="00C70242" w:rsidP="00C702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7570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EA757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Приостановление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отношений, за исключением приостановления образовательных отношений по инициативе Школы, осуществляется по заявлению родителей (законных представителей) несовершеннолетнего обучающегося.</w:t>
      </w:r>
    </w:p>
    <w:p w14:paraId="1A1EE676" w14:textId="77777777" w:rsidR="00C70242" w:rsidRDefault="00C70242" w:rsidP="00C702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4.2.В заявлении на приостановление образовательных отношений указываются: фамилия, имя, отчество обучающегося; дата рождения; класс обучения; причины приостановления образовательных отношений.</w:t>
      </w:r>
    </w:p>
    <w:p w14:paraId="2E7C0061" w14:textId="77777777" w:rsidR="00C70242" w:rsidRDefault="00C70242" w:rsidP="00C702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3.Приостановление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отношений оформляется приказом директора Школы.</w:t>
      </w:r>
    </w:p>
    <w:p w14:paraId="662755F6" w14:textId="77777777" w:rsidR="00C70242" w:rsidRDefault="00C70242" w:rsidP="00C702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19BE93" w14:textId="77777777" w:rsidR="00C70242" w:rsidRDefault="00C70242" w:rsidP="00C702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B0B8B7" w14:textId="77777777" w:rsidR="00C70242" w:rsidRDefault="00C70242" w:rsidP="00C702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AAF781" w14:textId="77777777" w:rsidR="00C70242" w:rsidRDefault="00C70242" w:rsidP="00C702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E60474" w14:textId="77777777" w:rsidR="00C70242" w:rsidRDefault="00C70242" w:rsidP="00C702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45A1E5" w14:textId="77777777" w:rsidR="00C70242" w:rsidRDefault="00C70242" w:rsidP="00C702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609A2B" w14:textId="77777777" w:rsidR="00C70242" w:rsidRDefault="00C70242" w:rsidP="00C702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074481" w14:textId="77777777" w:rsidR="00C70242" w:rsidRDefault="00C70242" w:rsidP="00C702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DBDD76" w14:textId="77777777" w:rsidR="00F652BE" w:rsidRDefault="00F652BE"/>
    <w:sectPr w:rsidR="00F65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242"/>
    <w:rsid w:val="00221B05"/>
    <w:rsid w:val="003F0DB3"/>
    <w:rsid w:val="009B0B2E"/>
    <w:rsid w:val="00C70242"/>
    <w:rsid w:val="00DE5D8C"/>
    <w:rsid w:val="00F6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7BDA"/>
  <w15:docId w15:val="{30410CD5-3A3B-4E2B-BDBF-DDF1A2B1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2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Егор Лощаков</cp:lastModifiedBy>
  <cp:revision>5</cp:revision>
  <dcterms:created xsi:type="dcterms:W3CDTF">2016-10-30T07:57:00Z</dcterms:created>
  <dcterms:modified xsi:type="dcterms:W3CDTF">2020-11-06T09:57:00Z</dcterms:modified>
</cp:coreProperties>
</file>